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89" w:rsidRDefault="004C0E89" w:rsidP="00044B6D">
      <w:pPr>
        <w:pStyle w:val="Standard"/>
        <w:jc w:val="center"/>
        <w:rPr>
          <w:rFonts w:ascii="Times New Roman" w:hAnsi="Times New Roman"/>
          <w:b/>
          <w:bCs/>
        </w:rPr>
      </w:pPr>
      <w:r>
        <w:rPr>
          <w:rFonts w:ascii="Times New Roman" w:hAnsi="Times New Roman"/>
          <w:b/>
          <w:bCs/>
        </w:rPr>
        <w:t>Контракт</w:t>
      </w:r>
    </w:p>
    <w:p w:rsidR="004C0E89" w:rsidRDefault="004C0E89" w:rsidP="00044B6D">
      <w:pPr>
        <w:pStyle w:val="Standard"/>
        <w:jc w:val="center"/>
        <w:rPr>
          <w:rFonts w:ascii="Times New Roman" w:hAnsi="Times New Roman"/>
          <w:b/>
          <w:bCs/>
        </w:rPr>
      </w:pPr>
      <w:r>
        <w:rPr>
          <w:rFonts w:ascii="Times New Roman" w:hAnsi="Times New Roman"/>
          <w:b/>
          <w:bCs/>
        </w:rPr>
        <w:t xml:space="preserve">на услуги водоснабжения, водоотведения №  _____ </w:t>
      </w:r>
    </w:p>
    <w:p w:rsidR="004C0E89" w:rsidRDefault="004C0E89" w:rsidP="00044B6D">
      <w:pPr>
        <w:pStyle w:val="Standard"/>
        <w:jc w:val="center"/>
        <w:rPr>
          <w:rFonts w:ascii="Times New Roman" w:hAnsi="Times New Roman"/>
          <w:b/>
          <w:bCs/>
        </w:rPr>
      </w:pPr>
    </w:p>
    <w:p w:rsidR="004C0E89" w:rsidRDefault="004C0E89" w:rsidP="00044B6D">
      <w:pPr>
        <w:pStyle w:val="Standard"/>
        <w:jc w:val="both"/>
        <w:rPr>
          <w:rFonts w:ascii="Times New Roman" w:hAnsi="Times New Roman"/>
        </w:rPr>
      </w:pPr>
      <w:r>
        <w:rPr>
          <w:rFonts w:ascii="Times New Roman" w:hAnsi="Times New Roman"/>
        </w:rPr>
        <w:t>" ____ " ____________  201__  г.                                                                           с. Ленинское</w:t>
      </w:r>
    </w:p>
    <w:p w:rsidR="004C0E89" w:rsidRDefault="004C0E89" w:rsidP="00044B6D">
      <w:pPr>
        <w:pStyle w:val="Standard"/>
        <w:jc w:val="both"/>
        <w:rPr>
          <w:rFonts w:ascii="Times New Roman" w:hAnsi="Times New Roman"/>
          <w:b/>
          <w:bCs/>
        </w:rPr>
      </w:pPr>
    </w:p>
    <w:p w:rsidR="004C0E89" w:rsidRDefault="004C0E89" w:rsidP="00044B6D">
      <w:pPr>
        <w:pStyle w:val="Standard"/>
        <w:jc w:val="both"/>
        <w:rPr>
          <w:rFonts w:ascii="Times New Roman" w:hAnsi="Times New Roman"/>
          <w:b/>
          <w:bCs/>
        </w:rPr>
      </w:pPr>
    </w:p>
    <w:p w:rsidR="004C0E89" w:rsidRDefault="004C0E89" w:rsidP="00044B6D">
      <w:pPr>
        <w:pStyle w:val="Standard"/>
        <w:jc w:val="both"/>
        <w:rPr>
          <w:rFonts w:ascii="Times New Roman" w:hAnsi="Times New Roman"/>
        </w:rPr>
      </w:pPr>
      <w:r>
        <w:rPr>
          <w:rFonts w:ascii="Times New Roman" w:hAnsi="Times New Roman"/>
        </w:rPr>
        <w:tab/>
        <w:t xml:space="preserve">Областное государственное профессиональное образовательное бюджетное учреждение "Сельскохозяйственный техникум " (ОГПОБУ "Сельскохозяйственный техникум"), </w:t>
      </w:r>
      <w:r>
        <w:rPr>
          <w:rFonts w:ascii="Times New Roman" w:hAnsi="Times New Roman" w:cs="Times New Roman"/>
        </w:rPr>
        <w:t xml:space="preserve">в лице директора Куликова Вячеслава Юрьевича, действующего на основании Устава, именуемое в дальнейшем "Исполнитель", с одной стороны, и ____________________________________________________ (________________) именуемое в дальнейшем "Заказчик", в лице руководителя ________________, действующего на основании __________, с другой стороны, вместе именуемые в дальнейшем </w:t>
      </w:r>
      <w:r w:rsidRPr="002D2B79">
        <w:rPr>
          <w:rFonts w:ascii="Times New Roman" w:hAnsi="Times New Roman" w:cs="Times New Roman"/>
        </w:rPr>
        <w:t>“</w:t>
      </w:r>
      <w:r>
        <w:rPr>
          <w:rFonts w:ascii="Times New Roman" w:hAnsi="Times New Roman" w:cs="Times New Roman"/>
        </w:rPr>
        <w:t>Стороны</w:t>
      </w:r>
      <w:r w:rsidRPr="002D2B79">
        <w:rPr>
          <w:rFonts w:ascii="Times New Roman" w:hAnsi="Times New Roman" w:cs="Times New Roman"/>
        </w:rPr>
        <w:t>”</w:t>
      </w:r>
      <w:r>
        <w:rPr>
          <w:rFonts w:ascii="Times New Roman" w:hAnsi="Times New Roman" w:cs="Times New Roman"/>
        </w:rPr>
        <w:t xml:space="preserve">,  в соответствии с п.8 ч.1 ст.93 Федерального закона от 05.04.2013 № 44-ФЗ </w:t>
      </w:r>
      <w:r w:rsidRPr="005F2872">
        <w:rPr>
          <w:rFonts w:ascii="Times New Roman" w:hAnsi="Times New Roman" w:cs="Times New Roman"/>
        </w:rPr>
        <w:t>“</w:t>
      </w:r>
      <w:r>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Pr="005F2872">
        <w:rPr>
          <w:rFonts w:ascii="Times New Roman" w:hAnsi="Times New Roman" w:cs="Times New Roman"/>
        </w:rPr>
        <w:t>”</w:t>
      </w:r>
      <w:r>
        <w:rPr>
          <w:rFonts w:ascii="Times New Roman" w:hAnsi="Times New Roman" w:cs="Times New Roman"/>
        </w:rPr>
        <w:t xml:space="preserve"> заключили настоящий государственный контракт  (далее – Контракт) на  отпуск и потребление тепловой энергии о нижеследующем:</w:t>
      </w:r>
    </w:p>
    <w:p w:rsidR="004C0E89" w:rsidRPr="00010183" w:rsidRDefault="004C0E89" w:rsidP="00044B6D">
      <w:pPr>
        <w:pStyle w:val="Standard"/>
        <w:jc w:val="center"/>
        <w:rPr>
          <w:rFonts w:ascii="Times New Roman" w:hAnsi="Times New Roman" w:cs="Times New Roman"/>
          <w:b/>
        </w:rPr>
      </w:pPr>
      <w:r w:rsidRPr="00010183">
        <w:rPr>
          <w:rFonts w:ascii="Times New Roman" w:hAnsi="Times New Roman" w:cs="Times New Roman"/>
          <w:b/>
        </w:rPr>
        <w:t>1.Предмет контракта</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1.1. В соответствии с настоящим Контрактом исполнитель  обязуется оказать услуги Заказчику по водоснабжению, водоотведению, в соответствии с согласованными объёмами водоснабжения и водоотведения. Контракт заключается на условиях, предусмотренных извещением об осуществлении закупки.</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1.2.Заказчик использует поставляемые услуги по целевому назначению.</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1.3.Исполнитель и  Заказчик обязуются руководствоваться условиями настоящего Контракта на услуги водоснабжения, водоотведения Гражданским Кодексом РФ, законами и Указами Президента РФ, Постановлениями Правительства, правилами пользования и учёта тепловой энергии, правилами эксплуатации сетей потребителем, инструкцией о порядке расчётов за тепловую энергию, а также действующим законодательством РФ.</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1.4.Количество отпуска воды (водопотребление) и водоотведения определяется в соответствии с п.2.1.</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1.5.Контроль использования воды осуществляется по заявленным Заказчиком максимальным объемам потребления.</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1.6.Предварительные объёмы годового потребления Заказчика  с разбивкой по месяцам и кварталам, который планирует потребить Заказчик определяются в соответствии с Приложением № 1 к государственному Контракту.</w:t>
      </w:r>
    </w:p>
    <w:p w:rsidR="004C0E89" w:rsidRDefault="004C0E89" w:rsidP="00044B6D">
      <w:pPr>
        <w:pStyle w:val="Standard"/>
        <w:jc w:val="center"/>
        <w:rPr>
          <w:rFonts w:ascii="Times New Roman" w:hAnsi="Times New Roman" w:cs="Times New Roman"/>
          <w:b/>
        </w:rPr>
      </w:pPr>
    </w:p>
    <w:p w:rsidR="004C0E89" w:rsidRDefault="004C0E89" w:rsidP="00044B6D">
      <w:pPr>
        <w:pStyle w:val="Standard"/>
        <w:jc w:val="center"/>
        <w:rPr>
          <w:rFonts w:ascii="Times New Roman" w:hAnsi="Times New Roman" w:cs="Times New Roman"/>
          <w:b/>
        </w:rPr>
      </w:pPr>
      <w:r w:rsidRPr="00010183">
        <w:rPr>
          <w:rFonts w:ascii="Times New Roman" w:hAnsi="Times New Roman" w:cs="Times New Roman"/>
          <w:b/>
        </w:rPr>
        <w:t>2.Цена Контракта</w:t>
      </w:r>
    </w:p>
    <w:p w:rsidR="004C0E89" w:rsidRDefault="004C0E89" w:rsidP="007A29A3">
      <w:pPr>
        <w:pStyle w:val="Standard"/>
        <w:jc w:val="both"/>
        <w:rPr>
          <w:rFonts w:ascii="Times New Roman" w:hAnsi="Times New Roman" w:cs="Times New Roman"/>
        </w:rPr>
      </w:pPr>
      <w:r>
        <w:rPr>
          <w:rFonts w:ascii="Times New Roman" w:hAnsi="Times New Roman" w:cs="Times New Roman"/>
        </w:rPr>
        <w:t xml:space="preserve">            </w:t>
      </w:r>
      <w:r w:rsidRPr="00010183">
        <w:rPr>
          <w:rFonts w:ascii="Times New Roman" w:hAnsi="Times New Roman" w:cs="Times New Roman"/>
        </w:rPr>
        <w:t>2.1.</w:t>
      </w:r>
      <w:r>
        <w:rPr>
          <w:rFonts w:ascii="Times New Roman" w:hAnsi="Times New Roman" w:cs="Times New Roman"/>
        </w:rPr>
        <w:t xml:space="preserve">В соответствии с Приказом № ______ от _____________ тариф на холодную воду и водоотведение, установленный для  ОГПОБУ </w:t>
      </w:r>
      <w:r w:rsidRPr="007761FC">
        <w:rPr>
          <w:rFonts w:ascii="Times New Roman" w:hAnsi="Times New Roman" w:cs="Times New Roman"/>
        </w:rPr>
        <w:t>“</w:t>
      </w:r>
      <w:r>
        <w:rPr>
          <w:rFonts w:ascii="Times New Roman" w:hAnsi="Times New Roman" w:cs="Times New Roman"/>
        </w:rPr>
        <w:t>Сельскохозяйственный техникум</w:t>
      </w:r>
      <w:r w:rsidRPr="007761FC">
        <w:rPr>
          <w:rFonts w:ascii="Times New Roman" w:hAnsi="Times New Roman" w:cs="Times New Roman"/>
        </w:rPr>
        <w:t>”</w:t>
      </w:r>
      <w:r>
        <w:rPr>
          <w:rFonts w:ascii="Times New Roman" w:hAnsi="Times New Roman" w:cs="Times New Roman"/>
        </w:rPr>
        <w:t xml:space="preserve"> на территории МО </w:t>
      </w:r>
      <w:r w:rsidRPr="007761FC">
        <w:rPr>
          <w:rFonts w:ascii="Times New Roman" w:hAnsi="Times New Roman" w:cs="Times New Roman"/>
        </w:rPr>
        <w:t>“</w:t>
      </w:r>
      <w:r>
        <w:rPr>
          <w:rFonts w:ascii="Times New Roman" w:hAnsi="Times New Roman" w:cs="Times New Roman"/>
        </w:rPr>
        <w:t>Ленинское сельское поселение</w:t>
      </w:r>
      <w:r w:rsidRPr="007761FC">
        <w:rPr>
          <w:rFonts w:ascii="Times New Roman" w:hAnsi="Times New Roman" w:cs="Times New Roman"/>
        </w:rPr>
        <w:t>”</w:t>
      </w:r>
      <w:r>
        <w:rPr>
          <w:rFonts w:ascii="Times New Roman" w:hAnsi="Times New Roman" w:cs="Times New Roman"/>
        </w:rPr>
        <w:t xml:space="preserve"> на 2015 год составляет</w:t>
      </w:r>
      <w:r w:rsidRPr="007761FC">
        <w:rPr>
          <w:rFonts w:ascii="Times New Roman" w:hAnsi="Times New Roman" w:cs="Times New Roman"/>
        </w:rPr>
        <w:t>:</w:t>
      </w:r>
    </w:p>
    <w:p w:rsidR="004C0E89" w:rsidRDefault="004C0E89" w:rsidP="007A29A3">
      <w:pPr>
        <w:pStyle w:val="Standard"/>
        <w:jc w:val="both"/>
        <w:rPr>
          <w:rFonts w:ascii="Times New Roman" w:hAnsi="Times New Roman" w:cs="Times New Roman"/>
        </w:rPr>
      </w:pPr>
      <w:r>
        <w:rPr>
          <w:rFonts w:ascii="Times New Roman" w:hAnsi="Times New Roman" w:cs="Times New Roman"/>
        </w:rPr>
        <w:t>С ___________ по __________ – стоимость 1 куб.м. – _________ рубля.</w:t>
      </w:r>
    </w:p>
    <w:p w:rsidR="004C0E89" w:rsidRDefault="004C0E89" w:rsidP="007A29A3">
      <w:pPr>
        <w:pStyle w:val="Standard"/>
        <w:jc w:val="both"/>
        <w:rPr>
          <w:rFonts w:ascii="Times New Roman" w:hAnsi="Times New Roman" w:cs="Times New Roman"/>
        </w:rPr>
      </w:pPr>
      <w:r>
        <w:rPr>
          <w:rFonts w:ascii="Times New Roman" w:hAnsi="Times New Roman" w:cs="Times New Roman"/>
        </w:rPr>
        <w:t>С ___________ по __________ – стоимость 1 куб.м. – _________ рубля.</w:t>
      </w:r>
    </w:p>
    <w:p w:rsidR="004C0E89" w:rsidRPr="007761FC" w:rsidRDefault="004C0E89" w:rsidP="007A29A3">
      <w:pPr>
        <w:pStyle w:val="Standard"/>
        <w:jc w:val="both"/>
        <w:rPr>
          <w:rFonts w:ascii="Times New Roman" w:hAnsi="Times New Roman" w:cs="Times New Roman"/>
        </w:rPr>
      </w:pPr>
    </w:p>
    <w:p w:rsidR="004C0E89" w:rsidRDefault="004C0E89" w:rsidP="007A29A3">
      <w:pPr>
        <w:pStyle w:val="Standard"/>
        <w:jc w:val="both"/>
        <w:rPr>
          <w:rFonts w:ascii="Times New Roman" w:hAnsi="Times New Roman" w:cs="Times New Roman"/>
        </w:rPr>
      </w:pPr>
      <w:r>
        <w:rPr>
          <w:rFonts w:ascii="Times New Roman" w:hAnsi="Times New Roman" w:cs="Times New Roman"/>
        </w:rPr>
        <w:t>Объем водоснабжения</w:t>
      </w:r>
      <w:r w:rsidRPr="0026617A">
        <w:rPr>
          <w:rFonts w:ascii="Times New Roman" w:hAnsi="Times New Roman" w:cs="Times New Roman"/>
        </w:rPr>
        <w:t>:</w:t>
      </w:r>
      <w:r>
        <w:rPr>
          <w:rFonts w:ascii="Times New Roman" w:hAnsi="Times New Roman" w:cs="Times New Roman"/>
        </w:rPr>
        <w:t xml:space="preserve"> январь – ____ м3</w:t>
      </w:r>
      <w:r w:rsidRPr="0026617A">
        <w:rPr>
          <w:rFonts w:ascii="Times New Roman" w:hAnsi="Times New Roman" w:cs="Times New Roman"/>
        </w:rPr>
        <w:t>;</w:t>
      </w:r>
      <w:r>
        <w:rPr>
          <w:rFonts w:ascii="Times New Roman" w:hAnsi="Times New Roman" w:cs="Times New Roman"/>
        </w:rPr>
        <w:t xml:space="preserve"> февраль – ___ м3</w:t>
      </w:r>
      <w:r w:rsidRPr="0026617A">
        <w:rPr>
          <w:rFonts w:ascii="Times New Roman" w:hAnsi="Times New Roman" w:cs="Times New Roman"/>
        </w:rPr>
        <w:t>;</w:t>
      </w:r>
      <w:r>
        <w:rPr>
          <w:rFonts w:ascii="Times New Roman" w:hAnsi="Times New Roman" w:cs="Times New Roman"/>
        </w:rPr>
        <w:t xml:space="preserve"> март – ____ м3</w:t>
      </w:r>
      <w:r w:rsidRPr="0026617A">
        <w:rPr>
          <w:rFonts w:ascii="Times New Roman" w:hAnsi="Times New Roman" w:cs="Times New Roman"/>
        </w:rPr>
        <w:t>;</w:t>
      </w:r>
      <w:r>
        <w:rPr>
          <w:rFonts w:ascii="Times New Roman" w:hAnsi="Times New Roman" w:cs="Times New Roman"/>
        </w:rPr>
        <w:t xml:space="preserve"> апрель – ___ м3</w:t>
      </w:r>
      <w:r w:rsidRPr="0026617A">
        <w:rPr>
          <w:rFonts w:ascii="Times New Roman" w:hAnsi="Times New Roman" w:cs="Times New Roman"/>
        </w:rPr>
        <w:t>;</w:t>
      </w:r>
      <w:r>
        <w:rPr>
          <w:rFonts w:ascii="Times New Roman" w:hAnsi="Times New Roman" w:cs="Times New Roman"/>
        </w:rPr>
        <w:t xml:space="preserve"> май – ____ м3</w:t>
      </w:r>
      <w:r w:rsidRPr="0026617A">
        <w:rPr>
          <w:rFonts w:ascii="Times New Roman" w:hAnsi="Times New Roman" w:cs="Times New Roman"/>
        </w:rPr>
        <w:t>;</w:t>
      </w:r>
      <w:r>
        <w:rPr>
          <w:rFonts w:ascii="Times New Roman" w:hAnsi="Times New Roman" w:cs="Times New Roman"/>
        </w:rPr>
        <w:t xml:space="preserve"> июнь ____ м3, июль – ____ м3, август – ____ м3, сентябрь – ____ м3, октябрь – ____ м3</w:t>
      </w:r>
      <w:r w:rsidRPr="0026617A">
        <w:rPr>
          <w:rFonts w:ascii="Times New Roman" w:hAnsi="Times New Roman" w:cs="Times New Roman"/>
        </w:rPr>
        <w:t>;</w:t>
      </w:r>
      <w:r>
        <w:rPr>
          <w:rFonts w:ascii="Times New Roman" w:hAnsi="Times New Roman" w:cs="Times New Roman"/>
        </w:rPr>
        <w:t xml:space="preserve"> ноябрь – ____ м3</w:t>
      </w:r>
      <w:r w:rsidRPr="0026617A">
        <w:rPr>
          <w:rFonts w:ascii="Times New Roman" w:hAnsi="Times New Roman" w:cs="Times New Roman"/>
        </w:rPr>
        <w:t>;</w:t>
      </w:r>
      <w:r>
        <w:rPr>
          <w:rFonts w:ascii="Times New Roman" w:hAnsi="Times New Roman" w:cs="Times New Roman"/>
        </w:rPr>
        <w:t xml:space="preserve"> декабрь – _____ м3. Всего</w:t>
      </w:r>
      <w:r w:rsidRPr="0026617A">
        <w:rPr>
          <w:rFonts w:ascii="Times New Roman" w:hAnsi="Times New Roman" w:cs="Times New Roman"/>
        </w:rPr>
        <w:t>:</w:t>
      </w:r>
      <w:r>
        <w:rPr>
          <w:rFonts w:ascii="Times New Roman" w:hAnsi="Times New Roman" w:cs="Times New Roman"/>
        </w:rPr>
        <w:t xml:space="preserve"> ______ м3 на общую сумму ______________________рублей.</w:t>
      </w:r>
    </w:p>
    <w:p w:rsidR="004C0E89" w:rsidRDefault="004C0E89" w:rsidP="00010183">
      <w:pPr>
        <w:pStyle w:val="Standard"/>
        <w:rPr>
          <w:rFonts w:ascii="Times New Roman" w:hAnsi="Times New Roman" w:cs="Times New Roman"/>
        </w:rPr>
      </w:pPr>
      <w:r>
        <w:rPr>
          <w:rFonts w:ascii="Times New Roman" w:hAnsi="Times New Roman" w:cs="Times New Roman"/>
        </w:rPr>
        <w:t>Водоотведение</w:t>
      </w:r>
      <w:r w:rsidRPr="00801314">
        <w:rPr>
          <w:rFonts w:ascii="Times New Roman" w:hAnsi="Times New Roman" w:cs="Times New Roman"/>
        </w:rPr>
        <w:t>:</w:t>
      </w:r>
    </w:p>
    <w:p w:rsidR="004C0E89" w:rsidRDefault="004C0E89" w:rsidP="00455677">
      <w:pPr>
        <w:pStyle w:val="Standard"/>
        <w:rPr>
          <w:rFonts w:ascii="Times New Roman" w:hAnsi="Times New Roman" w:cs="Times New Roman"/>
        </w:rPr>
      </w:pPr>
      <w:r>
        <w:rPr>
          <w:rFonts w:ascii="Times New Roman" w:hAnsi="Times New Roman" w:cs="Times New Roman"/>
        </w:rPr>
        <w:t>С _______ по __________ – стоимость 1 куб.м. – _____ рубля.</w:t>
      </w:r>
    </w:p>
    <w:p w:rsidR="004C0E89" w:rsidRDefault="004C0E89" w:rsidP="00455677">
      <w:pPr>
        <w:pStyle w:val="Standard"/>
        <w:rPr>
          <w:rFonts w:ascii="Times New Roman" w:hAnsi="Times New Roman" w:cs="Times New Roman"/>
        </w:rPr>
      </w:pPr>
      <w:r>
        <w:rPr>
          <w:rFonts w:ascii="Times New Roman" w:hAnsi="Times New Roman" w:cs="Times New Roman"/>
        </w:rPr>
        <w:t>С ________ по _________ – стоимость 1 куб.м. – ________рубля.</w:t>
      </w:r>
    </w:p>
    <w:p w:rsidR="004C0E89" w:rsidRPr="00455677" w:rsidRDefault="004C0E89" w:rsidP="00010183">
      <w:pPr>
        <w:pStyle w:val="Standard"/>
        <w:rPr>
          <w:rFonts w:ascii="Times New Roman" w:hAnsi="Times New Roman" w:cs="Times New Roman"/>
        </w:rPr>
      </w:pPr>
    </w:p>
    <w:p w:rsidR="004C0E89" w:rsidRDefault="004C0E89" w:rsidP="007A29A3">
      <w:pPr>
        <w:pStyle w:val="Standard"/>
        <w:jc w:val="both"/>
        <w:rPr>
          <w:rFonts w:ascii="Times New Roman" w:hAnsi="Times New Roman" w:cs="Times New Roman"/>
        </w:rPr>
      </w:pPr>
      <w:r>
        <w:rPr>
          <w:rFonts w:ascii="Times New Roman" w:hAnsi="Times New Roman" w:cs="Times New Roman"/>
        </w:rPr>
        <w:t>Объем водоотведения</w:t>
      </w:r>
      <w:r w:rsidRPr="0026617A">
        <w:rPr>
          <w:rFonts w:ascii="Times New Roman" w:hAnsi="Times New Roman" w:cs="Times New Roman"/>
        </w:rPr>
        <w:t>:</w:t>
      </w:r>
      <w:r>
        <w:rPr>
          <w:rFonts w:ascii="Times New Roman" w:hAnsi="Times New Roman" w:cs="Times New Roman"/>
        </w:rPr>
        <w:t xml:space="preserve"> январь – ____ м3</w:t>
      </w:r>
      <w:r w:rsidRPr="0026617A">
        <w:rPr>
          <w:rFonts w:ascii="Times New Roman" w:hAnsi="Times New Roman" w:cs="Times New Roman"/>
        </w:rPr>
        <w:t>;</w:t>
      </w:r>
      <w:r>
        <w:rPr>
          <w:rFonts w:ascii="Times New Roman" w:hAnsi="Times New Roman" w:cs="Times New Roman"/>
        </w:rPr>
        <w:t xml:space="preserve"> февраль – ___ м3</w:t>
      </w:r>
      <w:r w:rsidRPr="0026617A">
        <w:rPr>
          <w:rFonts w:ascii="Times New Roman" w:hAnsi="Times New Roman" w:cs="Times New Roman"/>
        </w:rPr>
        <w:t>;</w:t>
      </w:r>
      <w:r>
        <w:rPr>
          <w:rFonts w:ascii="Times New Roman" w:hAnsi="Times New Roman" w:cs="Times New Roman"/>
        </w:rPr>
        <w:t xml:space="preserve"> март – ____ м3</w:t>
      </w:r>
      <w:r w:rsidRPr="0026617A">
        <w:rPr>
          <w:rFonts w:ascii="Times New Roman" w:hAnsi="Times New Roman" w:cs="Times New Roman"/>
        </w:rPr>
        <w:t>;</w:t>
      </w:r>
      <w:r>
        <w:rPr>
          <w:rFonts w:ascii="Times New Roman" w:hAnsi="Times New Roman" w:cs="Times New Roman"/>
        </w:rPr>
        <w:t xml:space="preserve"> апрель – ___ м3</w:t>
      </w:r>
      <w:r w:rsidRPr="0026617A">
        <w:rPr>
          <w:rFonts w:ascii="Times New Roman" w:hAnsi="Times New Roman" w:cs="Times New Roman"/>
        </w:rPr>
        <w:t>;</w:t>
      </w:r>
      <w:r>
        <w:rPr>
          <w:rFonts w:ascii="Times New Roman" w:hAnsi="Times New Roman" w:cs="Times New Roman"/>
        </w:rPr>
        <w:t xml:space="preserve"> май – ___ м3</w:t>
      </w:r>
      <w:r w:rsidRPr="0026617A">
        <w:rPr>
          <w:rFonts w:ascii="Times New Roman" w:hAnsi="Times New Roman" w:cs="Times New Roman"/>
        </w:rPr>
        <w:t>;</w:t>
      </w:r>
      <w:r>
        <w:rPr>
          <w:rFonts w:ascii="Times New Roman" w:hAnsi="Times New Roman" w:cs="Times New Roman"/>
        </w:rPr>
        <w:t xml:space="preserve"> июнь - ____ м3, июль – ___ м3, август – ___ м3, сентябрь – ___ м3, октябрь – ___ м3</w:t>
      </w:r>
      <w:r w:rsidRPr="0026617A">
        <w:rPr>
          <w:rFonts w:ascii="Times New Roman" w:hAnsi="Times New Roman" w:cs="Times New Roman"/>
        </w:rPr>
        <w:t>;</w:t>
      </w:r>
      <w:r>
        <w:rPr>
          <w:rFonts w:ascii="Times New Roman" w:hAnsi="Times New Roman" w:cs="Times New Roman"/>
        </w:rPr>
        <w:t xml:space="preserve"> ноябрь – ____  м3</w:t>
      </w:r>
      <w:r w:rsidRPr="0026617A">
        <w:rPr>
          <w:rFonts w:ascii="Times New Roman" w:hAnsi="Times New Roman" w:cs="Times New Roman"/>
        </w:rPr>
        <w:t>;</w:t>
      </w:r>
      <w:r>
        <w:rPr>
          <w:rFonts w:ascii="Times New Roman" w:hAnsi="Times New Roman" w:cs="Times New Roman"/>
        </w:rPr>
        <w:t xml:space="preserve"> декабрь – ___ м3. Всего</w:t>
      </w:r>
      <w:r w:rsidRPr="0026617A">
        <w:rPr>
          <w:rFonts w:ascii="Times New Roman" w:hAnsi="Times New Roman" w:cs="Times New Roman"/>
        </w:rPr>
        <w:t>:</w:t>
      </w:r>
      <w:r>
        <w:rPr>
          <w:rFonts w:ascii="Times New Roman" w:hAnsi="Times New Roman" w:cs="Times New Roman"/>
        </w:rPr>
        <w:t xml:space="preserve"> ______ м3 на общую сумму_________________________рублей.</w:t>
      </w:r>
    </w:p>
    <w:p w:rsidR="004C0E89" w:rsidRDefault="004C0E89" w:rsidP="00010183">
      <w:pPr>
        <w:pStyle w:val="Standard"/>
        <w:rPr>
          <w:rFonts w:ascii="Times New Roman" w:hAnsi="Times New Roman" w:cs="Times New Roman"/>
        </w:rPr>
      </w:pPr>
    </w:p>
    <w:p w:rsidR="004C0E89" w:rsidRDefault="004C0E89" w:rsidP="007A29A3">
      <w:pPr>
        <w:pStyle w:val="Standard"/>
        <w:jc w:val="both"/>
        <w:rPr>
          <w:rFonts w:ascii="Times New Roman" w:hAnsi="Times New Roman" w:cs="Times New Roman"/>
        </w:rPr>
      </w:pPr>
      <w:r>
        <w:rPr>
          <w:rFonts w:ascii="Times New Roman" w:hAnsi="Times New Roman" w:cs="Times New Roman"/>
        </w:rPr>
        <w:t xml:space="preserve">           2.2.Цена Контракта является твердой и определяется на весь срок исполнения Контракта. </w:t>
      </w:r>
    </w:p>
    <w:p w:rsidR="004C0E89" w:rsidRDefault="004C0E89" w:rsidP="006C38BC">
      <w:pPr>
        <w:pStyle w:val="Standard"/>
        <w:jc w:val="center"/>
        <w:rPr>
          <w:rFonts w:ascii="Times New Roman" w:hAnsi="Times New Roman" w:cs="Times New Roman"/>
          <w:b/>
        </w:rPr>
      </w:pPr>
      <w:r w:rsidRPr="006C38BC">
        <w:rPr>
          <w:rFonts w:ascii="Times New Roman" w:hAnsi="Times New Roman" w:cs="Times New Roman"/>
          <w:b/>
        </w:rPr>
        <w:t>3. Срок действия Контракта.</w:t>
      </w:r>
    </w:p>
    <w:p w:rsidR="004C0E89" w:rsidRDefault="004C0E89" w:rsidP="006C38BC">
      <w:pPr>
        <w:pStyle w:val="Standard"/>
        <w:rPr>
          <w:rFonts w:ascii="Times New Roman" w:hAnsi="Times New Roman" w:cs="Times New Roman"/>
        </w:rPr>
      </w:pPr>
      <w:r>
        <w:rPr>
          <w:rFonts w:ascii="Times New Roman" w:hAnsi="Times New Roman" w:cs="Times New Roman"/>
        </w:rPr>
        <w:t xml:space="preserve">          3.1.Контракт вступает в силу 01.01.201____ г и действует до 31 декабря 201____ г.</w:t>
      </w:r>
    </w:p>
    <w:p w:rsidR="004C0E89" w:rsidRDefault="004C0E89" w:rsidP="006C38BC">
      <w:pPr>
        <w:pStyle w:val="Standard"/>
        <w:rPr>
          <w:rFonts w:ascii="Times New Roman" w:hAnsi="Times New Roman" w:cs="Times New Roman"/>
        </w:rPr>
      </w:pPr>
      <w:r>
        <w:rPr>
          <w:rFonts w:ascii="Times New Roman" w:hAnsi="Times New Roman" w:cs="Times New Roman"/>
        </w:rPr>
        <w:t xml:space="preserve">          3.2. Оплата за декабрь 201___ г. производится в январе 201___ г.</w:t>
      </w:r>
    </w:p>
    <w:p w:rsidR="004C0E89" w:rsidRPr="006C38BC" w:rsidRDefault="004C0E89" w:rsidP="006C38BC">
      <w:pPr>
        <w:pStyle w:val="Standard"/>
        <w:rPr>
          <w:rFonts w:ascii="Times New Roman" w:hAnsi="Times New Roman" w:cs="Times New Roman"/>
        </w:rPr>
      </w:pPr>
    </w:p>
    <w:p w:rsidR="004C0E89" w:rsidRDefault="004C0E89" w:rsidP="00044B6D">
      <w:pPr>
        <w:pStyle w:val="Standard"/>
        <w:jc w:val="center"/>
        <w:rPr>
          <w:rFonts w:ascii="Times New Roman" w:hAnsi="Times New Roman" w:cs="Times New Roman"/>
          <w:b/>
        </w:rPr>
      </w:pPr>
      <w:r w:rsidRPr="006C38BC">
        <w:rPr>
          <w:rFonts w:ascii="Times New Roman" w:hAnsi="Times New Roman" w:cs="Times New Roman"/>
          <w:b/>
        </w:rPr>
        <w:t>4.Права и обязанности сторон</w:t>
      </w:r>
    </w:p>
    <w:p w:rsidR="004C0E89" w:rsidRDefault="004C0E89" w:rsidP="006C38BC">
      <w:pPr>
        <w:pStyle w:val="Standard"/>
        <w:rPr>
          <w:rFonts w:ascii="Times New Roman" w:hAnsi="Times New Roman" w:cs="Times New Roman"/>
        </w:rPr>
      </w:pPr>
      <w:r>
        <w:rPr>
          <w:rFonts w:ascii="Times New Roman" w:hAnsi="Times New Roman" w:cs="Times New Roman"/>
        </w:rPr>
        <w:t xml:space="preserve">          </w:t>
      </w:r>
      <w:r w:rsidRPr="006C38BC">
        <w:rPr>
          <w:rFonts w:ascii="Times New Roman" w:hAnsi="Times New Roman" w:cs="Times New Roman"/>
        </w:rPr>
        <w:t>4.1</w:t>
      </w:r>
      <w:r>
        <w:rPr>
          <w:rFonts w:ascii="Times New Roman" w:hAnsi="Times New Roman" w:cs="Times New Roman"/>
        </w:rPr>
        <w:t>.Заказчик обязуется</w:t>
      </w:r>
      <w:r w:rsidRPr="0034070A">
        <w:rPr>
          <w:rFonts w:ascii="Times New Roman" w:hAnsi="Times New Roman" w:cs="Times New Roman"/>
        </w:rPr>
        <w:t>:</w:t>
      </w:r>
      <w:r>
        <w:rPr>
          <w:rFonts w:ascii="Times New Roman" w:hAnsi="Times New Roman" w:cs="Times New Roman"/>
        </w:rPr>
        <w:t xml:space="preserve"> </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4.1.1. Заказчик обязан принять и оплатить поставленную  воду и услуги водоотведения,  согласно выставленных счёта-фактуры и акта об оказании услуг по тарифам, утверждённым для соответствующих групп потребителей.</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4.1.2.Заказчик обязан обеспечить исправное техническое состояние систем водоснабжения и водоотведения, находящихся в эксплуатации объекта.</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4.1.3 Заказчик обязан содержать в технически исправном состоянии системы водоснабжения и водоотведения, в пределах установленных разграничений сетей.</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4.1.4.Заказчик обязан обеспечить доступ представителям Исполнителя для осуществления контрольных функций.</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4.1.5.Заказчик обязан в течение суток с момента обнаружения извещать  Исполнителя обо всех неисправностях системы теплопотребления, устранить неполадки в течении 2 суток.</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4.1.6.Заказчик имеет право контролировать количество и качество отпускаемой ему холодной воды.</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4.1.7.Заказчик вправе требовать от Исполнителя предоставления расчета количества отпускаемой ему холодной воды и водоотведения.</w:t>
      </w:r>
    </w:p>
    <w:p w:rsidR="004C0E89" w:rsidRDefault="004C0E89" w:rsidP="00D71350">
      <w:pPr>
        <w:pStyle w:val="Standard"/>
        <w:jc w:val="both"/>
        <w:rPr>
          <w:rFonts w:ascii="Times New Roman" w:hAnsi="Times New Roman" w:cs="Times New Roman"/>
        </w:rPr>
      </w:pPr>
      <w:r>
        <w:rPr>
          <w:rFonts w:ascii="Times New Roman" w:hAnsi="Times New Roman" w:cs="Times New Roman"/>
        </w:rPr>
        <w:t xml:space="preserve">          4.1.8.Заказчик вправе требовать участия представителя Исполнителя в установлении факта и причин нарушения договорных обязательств.</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4.2. Исполнитель обязуется бесперебойно обеспечить подачу холодной воды (водоснабжения, водоотведения по указанному адресу : ЕАО, Ленинский район, с.Ленинское, ПУ-2 д.11, в соответствии с согласованными объемами водоснабжения и водоотведения.</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4.2.1. Исполнитель обязуется предоставлять по требованию Заказчика, расчёт количества отпускаемой ему холодной воды и водоотведения.</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4.2.2. Исполнитель имеет право направлять своего представителя для участия и оформления актов о фактах и(или) причинах нарушения договорных обязательств.</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4.2.3  Исполнитель обязуется уведомлять Заказчика о начале и сроках перерывов в отпуске холодной воды.</w:t>
      </w:r>
    </w:p>
    <w:p w:rsidR="004C0E89" w:rsidRDefault="004C0E89" w:rsidP="00044B6D">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C0E89" w:rsidRPr="005A09C5" w:rsidRDefault="004C0E89" w:rsidP="00044B6D">
      <w:pPr>
        <w:pStyle w:val="Standard"/>
        <w:jc w:val="center"/>
        <w:rPr>
          <w:rFonts w:ascii="Times New Roman" w:hAnsi="Times New Roman" w:cs="Times New Roman"/>
          <w:b/>
        </w:rPr>
      </w:pPr>
      <w:r w:rsidRPr="005A09C5">
        <w:rPr>
          <w:rFonts w:ascii="Times New Roman" w:hAnsi="Times New Roman" w:cs="Times New Roman"/>
          <w:b/>
        </w:rPr>
        <w:t>5.Порядок приемки оказанных услуг.</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5.1.Приемка предоставленных услуг по водоснабжению и водоотведению осуществляется по адресу указанному в п.4.2 Контракта.</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5.2. Предоставленные услуги по водоснабжению и водоотведению осуществляются по заявленным максимальным объемам потребления холодной воды и водоотведения с учетом тарифов установленных на 2015 год.</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5.3.Потребленные объемы холодной воды водоотведения заносятся в счет, счет-фактуру в срок до _____ числа месяца, следующего за отчетным.</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5.4Приемка оказанных услуг оформляется путем подписания Сторонами акта об оказании услуг.</w:t>
      </w:r>
    </w:p>
    <w:p w:rsidR="004C0E89" w:rsidRDefault="004C0E89" w:rsidP="00954708">
      <w:pPr>
        <w:pStyle w:val="Standard"/>
        <w:jc w:val="center"/>
        <w:rPr>
          <w:rFonts w:ascii="Times New Roman" w:hAnsi="Times New Roman" w:cs="Times New Roman"/>
        </w:rPr>
      </w:pPr>
      <w:r w:rsidRPr="00954708">
        <w:rPr>
          <w:rFonts w:ascii="Times New Roman" w:hAnsi="Times New Roman" w:cs="Times New Roman"/>
          <w:b/>
        </w:rPr>
        <w:t>6.Порядок расчетов</w:t>
      </w:r>
      <w:r>
        <w:rPr>
          <w:rFonts w:ascii="Times New Roman" w:hAnsi="Times New Roman" w:cs="Times New Roman"/>
        </w:rPr>
        <w:tab/>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6.1.Исполнитель в срок до ____числа месяца, следующего за отчетным, выставляет счет-фактуру, счет, акт об оказании работ.</w:t>
      </w:r>
    </w:p>
    <w:p w:rsidR="004C0E89" w:rsidRDefault="004C0E89" w:rsidP="00044B6D">
      <w:pPr>
        <w:pStyle w:val="Standard"/>
        <w:jc w:val="both"/>
        <w:rPr>
          <w:rFonts w:ascii="Times New Roman" w:hAnsi="Times New Roman" w:cs="Times New Roman"/>
        </w:rPr>
      </w:pPr>
      <w:r>
        <w:rPr>
          <w:rFonts w:ascii="Times New Roman" w:hAnsi="Times New Roman" w:cs="Times New Roman"/>
        </w:rPr>
        <w:tab/>
        <w:t>6.2.Оплата по Контракту осуществляется в течении 5 (Пяти) банковских дней с момента получения счета-фактуры, счета, акта об оказании услуг.</w:t>
      </w:r>
    </w:p>
    <w:p w:rsidR="004C0E89" w:rsidRDefault="004C0E89" w:rsidP="00044B6D">
      <w:pPr>
        <w:pStyle w:val="Standard"/>
        <w:jc w:val="both"/>
        <w:rPr>
          <w:rFonts w:ascii="Times New Roman" w:hAnsi="Times New Roman" w:cs="Times New Roman"/>
        </w:rPr>
      </w:pPr>
      <w:r>
        <w:rPr>
          <w:rFonts w:ascii="Times New Roman" w:hAnsi="Times New Roman" w:cs="Times New Roman"/>
        </w:rPr>
        <w:t xml:space="preserve">          6.3.Оплата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разд. 13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4C0E89" w:rsidRDefault="004C0E89" w:rsidP="00044B6D">
      <w:pPr>
        <w:pStyle w:val="Standard"/>
        <w:jc w:val="center"/>
        <w:rPr>
          <w:rFonts w:ascii="Times New Roman" w:hAnsi="Times New Roman" w:cs="Times New Roman"/>
        </w:rPr>
      </w:pPr>
    </w:p>
    <w:p w:rsidR="004C0E89" w:rsidRDefault="004C0E89" w:rsidP="00044B6D">
      <w:pPr>
        <w:pStyle w:val="Standard"/>
        <w:jc w:val="center"/>
        <w:rPr>
          <w:rFonts w:ascii="Times New Roman" w:hAnsi="Times New Roman" w:cs="Times New Roman"/>
          <w:b/>
        </w:rPr>
      </w:pPr>
      <w:r w:rsidRPr="002E2C63">
        <w:rPr>
          <w:rFonts w:ascii="Times New Roman" w:hAnsi="Times New Roman" w:cs="Times New Roman"/>
          <w:b/>
        </w:rPr>
        <w:t>7.Ответственность Сторон.</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7.1.Стороны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7.2.Неустойка по Контракту выплачивается только на основании обоснованного письменного требования Стороны.</w:t>
      </w:r>
    </w:p>
    <w:p w:rsidR="004C0E89" w:rsidRPr="0034070A" w:rsidRDefault="004C0E89" w:rsidP="002E2C63">
      <w:pPr>
        <w:pStyle w:val="Standard"/>
        <w:jc w:val="both"/>
        <w:rPr>
          <w:rFonts w:ascii="Times New Roman" w:hAnsi="Times New Roman" w:cs="Times New Roman"/>
        </w:rPr>
      </w:pPr>
      <w:r>
        <w:rPr>
          <w:rFonts w:ascii="Times New Roman" w:hAnsi="Times New Roman" w:cs="Times New Roman"/>
        </w:rPr>
        <w:t xml:space="preserve">          7.3.Ответственность Заказчика</w:t>
      </w:r>
      <w:r w:rsidRPr="0034070A">
        <w:rPr>
          <w:rFonts w:ascii="Times New Roman" w:hAnsi="Times New Roman" w:cs="Times New Roman"/>
        </w:rPr>
        <w:t>:</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w:t>
      </w:r>
      <w:r w:rsidRPr="00114DEC">
        <w:rPr>
          <w:rFonts w:ascii="Times New Roman" w:hAnsi="Times New Roman" w:cs="Times New Roman"/>
        </w:rPr>
        <w:t>7</w:t>
      </w:r>
      <w:r>
        <w:rPr>
          <w:rFonts w:ascii="Times New Roman" w:hAnsi="Times New Roman" w:cs="Times New Roman"/>
        </w:rPr>
        <w:t>.</w:t>
      </w:r>
      <w:r w:rsidRPr="00114DEC">
        <w:rPr>
          <w:rFonts w:ascii="Times New Roman" w:hAnsi="Times New Roman" w:cs="Times New Roman"/>
        </w:rPr>
        <w:t>3</w:t>
      </w:r>
      <w:r>
        <w:rPr>
          <w:rFonts w:ascii="Times New Roman" w:hAnsi="Times New Roman" w:cs="Times New Roman"/>
        </w:rPr>
        <w:t>.</w:t>
      </w:r>
      <w:r w:rsidRPr="00114DEC">
        <w:rPr>
          <w:rFonts w:ascii="Times New Roman" w:hAnsi="Times New Roman" w:cs="Times New Roman"/>
        </w:rPr>
        <w:t>1</w:t>
      </w:r>
      <w:r>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7.3.2.Штрафы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Контракта.</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7.4.Ответственность Теплоснабжающей организации</w:t>
      </w:r>
      <w:r w:rsidRPr="0034070A">
        <w:rPr>
          <w:rFonts w:ascii="Times New Roman" w:hAnsi="Times New Roman" w:cs="Times New Roman"/>
        </w:rPr>
        <w:t>:</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7.4.1. В случае просрочки исполнения Исполнитель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Исполнитель обязательств, предусмотренных Контрактом, Заказчик направляет Исполнителю требование об уплате неустоек (штрафов, пеней).</w:t>
      </w:r>
    </w:p>
    <w:p w:rsidR="004C0E89" w:rsidRDefault="004C0E89" w:rsidP="002E2C63">
      <w:pPr>
        <w:pStyle w:val="Standard"/>
        <w:jc w:val="both"/>
        <w:rPr>
          <w:rFonts w:ascii="Times New Roman" w:hAnsi="Times New Roman" w:cs="Times New Roman"/>
        </w:rPr>
      </w:pPr>
      <w:r>
        <w:rPr>
          <w:rFonts w:ascii="Times New Roman" w:hAnsi="Times New Roman" w:cs="Times New Roman"/>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действующая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7.4.2. Штрафы начисляются за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10 процентов цены Контракта.</w:t>
      </w:r>
    </w:p>
    <w:p w:rsidR="004C0E89" w:rsidRDefault="004C0E89" w:rsidP="002E2C63">
      <w:pPr>
        <w:pStyle w:val="Standard"/>
        <w:jc w:val="both"/>
        <w:rPr>
          <w:rFonts w:ascii="Times New Roman" w:hAnsi="Times New Roman" w:cs="Times New Roman"/>
        </w:rPr>
      </w:pPr>
      <w:r>
        <w:rPr>
          <w:rFonts w:ascii="Times New Roman" w:hAnsi="Times New Roman" w:cs="Times New Roman"/>
        </w:rPr>
        <w:t xml:space="preserve">          7.4.3.Сторона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 следствии непреодолимой силы или по вине другой стороны.</w:t>
      </w:r>
    </w:p>
    <w:p w:rsidR="004C0E89" w:rsidRDefault="004C0E89" w:rsidP="002E2C63">
      <w:pPr>
        <w:pStyle w:val="Standard"/>
        <w:jc w:val="both"/>
        <w:rPr>
          <w:rFonts w:ascii="Times New Roman" w:hAnsi="Times New Roman" w:cs="Times New Roman"/>
        </w:rPr>
      </w:pPr>
    </w:p>
    <w:p w:rsidR="004C0E89" w:rsidRDefault="004C0E89" w:rsidP="003F482D">
      <w:pPr>
        <w:pStyle w:val="Standard"/>
        <w:jc w:val="center"/>
        <w:rPr>
          <w:rFonts w:ascii="Times New Roman" w:hAnsi="Times New Roman" w:cs="Times New Roman"/>
          <w:b/>
        </w:rPr>
      </w:pPr>
      <w:r w:rsidRPr="003F482D">
        <w:rPr>
          <w:rFonts w:ascii="Times New Roman" w:hAnsi="Times New Roman" w:cs="Times New Roman"/>
          <w:b/>
        </w:rPr>
        <w:t>8. Основание и порядок изменения и расторжения Контракта.</w:t>
      </w:r>
    </w:p>
    <w:p w:rsidR="004C0E89" w:rsidRDefault="004C0E89" w:rsidP="003F482D">
      <w:pPr>
        <w:pStyle w:val="Standard"/>
        <w:jc w:val="both"/>
        <w:rPr>
          <w:rFonts w:ascii="Times New Roman" w:hAnsi="Times New Roman" w:cs="Times New Roman"/>
        </w:rPr>
      </w:pPr>
      <w:r>
        <w:rPr>
          <w:rFonts w:ascii="Times New Roman" w:hAnsi="Times New Roman" w:cs="Times New Roman"/>
        </w:rPr>
        <w:t xml:space="preserve">          8.1.Изменение существенных условий Контракта при его исполнении не допускается, за исключением их изменения по соглашению сторон в следующих случаях</w:t>
      </w:r>
      <w:r w:rsidRPr="003F482D">
        <w:rPr>
          <w:rFonts w:ascii="Times New Roman" w:hAnsi="Times New Roman" w:cs="Times New Roman"/>
        </w:rPr>
        <w:t>:</w:t>
      </w:r>
    </w:p>
    <w:p w:rsidR="004C0E89" w:rsidRDefault="004C0E89" w:rsidP="003F482D">
      <w:pPr>
        <w:pStyle w:val="Standard"/>
        <w:jc w:val="both"/>
        <w:rPr>
          <w:rFonts w:ascii="Times New Roman" w:hAnsi="Times New Roman" w:cs="Times New Roman"/>
        </w:rPr>
      </w:pPr>
      <w:r>
        <w:rPr>
          <w:rFonts w:ascii="Times New Roman" w:hAnsi="Times New Roman" w:cs="Times New Roman"/>
        </w:rPr>
        <w:t>1)если возможность изменения условий Контракта была предусмотрена Контрактом</w:t>
      </w:r>
      <w:r w:rsidRPr="003F482D">
        <w:rPr>
          <w:rFonts w:ascii="Times New Roman" w:hAnsi="Times New Roman" w:cs="Times New Roman"/>
        </w:rPr>
        <w:t>;</w:t>
      </w:r>
    </w:p>
    <w:p w:rsidR="004C0E89" w:rsidRDefault="004C0E89" w:rsidP="003F482D">
      <w:pPr>
        <w:pStyle w:val="Standard"/>
        <w:jc w:val="both"/>
        <w:rPr>
          <w:rFonts w:ascii="Times New Roman" w:hAnsi="Times New Roman" w:cs="Times New Roman"/>
        </w:rPr>
      </w:pPr>
      <w:r>
        <w:rPr>
          <w:rFonts w:ascii="Times New Roman" w:hAnsi="Times New Roman" w:cs="Times New Roman"/>
        </w:rPr>
        <w:t>а) при снижении цены Контракта без изменения предусмотренных Контрактом объема услуги, качества оказываемой услуги и иных условий Контракта</w:t>
      </w:r>
      <w:r w:rsidRPr="003F482D">
        <w:rPr>
          <w:rFonts w:ascii="Times New Roman" w:hAnsi="Times New Roman" w:cs="Times New Roman"/>
        </w:rPr>
        <w:t>;</w:t>
      </w:r>
    </w:p>
    <w:p w:rsidR="004C0E89" w:rsidRDefault="004C0E89" w:rsidP="003F482D">
      <w:pPr>
        <w:pStyle w:val="Standard"/>
        <w:jc w:val="both"/>
        <w:rPr>
          <w:rFonts w:ascii="Times New Roman" w:hAnsi="Times New Roman" w:cs="Times New Roman"/>
        </w:rPr>
      </w:pPr>
      <w:r>
        <w:rPr>
          <w:rFonts w:ascii="Times New Roman" w:hAnsi="Times New Roman" w:cs="Times New Roman"/>
        </w:rPr>
        <w:t>б) если по предложению Заказчика увеличиваются предусмотренные Контрактом объем услуги не более чем на 10 процентов или уменьшаются предусмотренные Контрактом количество объема оказываемой услуги не более чем на 10 процентов.</w:t>
      </w:r>
    </w:p>
    <w:p w:rsidR="004C0E89" w:rsidRDefault="004C0E89" w:rsidP="003F482D">
      <w:pPr>
        <w:pStyle w:val="Standard"/>
        <w:jc w:val="both"/>
        <w:rPr>
          <w:rFonts w:ascii="Times New Roman" w:hAnsi="Times New Roman" w:cs="Times New Roman"/>
        </w:rPr>
      </w:pPr>
      <w:r>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услуги исходя из установленной в Контракте цены единицы услуги, но не более чем на 10 процентов Контракта. При уменьшении предусмотренных Контрактом объема услуги стороны Контракта обязаны уменьшить цену Контракта исходя из цены единицы услуги. Цена единицы дополнительно поставляемого товара или цена единицы услуги при уменьшении предусмотренного Контрактом количества поставляемой услуги должна определяться как частное от деления первоначальной цены Контракта на предусмотренные в Контракте количества такой услуги</w:t>
      </w:r>
      <w:r w:rsidRPr="006F6D25">
        <w:rPr>
          <w:rFonts w:ascii="Times New Roman" w:hAnsi="Times New Roman" w:cs="Times New Roman"/>
        </w:rPr>
        <w:t>;</w:t>
      </w:r>
    </w:p>
    <w:p w:rsidR="004C0E89" w:rsidRDefault="004C0E89" w:rsidP="003F482D">
      <w:pPr>
        <w:pStyle w:val="Standard"/>
        <w:jc w:val="both"/>
        <w:rPr>
          <w:rFonts w:ascii="Times New Roman" w:hAnsi="Times New Roman" w:cs="Times New Roman"/>
        </w:rPr>
      </w:pPr>
      <w:r>
        <w:rPr>
          <w:rFonts w:ascii="Times New Roman" w:hAnsi="Times New Roman" w:cs="Times New Roman"/>
        </w:rPr>
        <w:t>2) изменение в соответствии с законодательством Российской Федерации регулируемых государством цен (тарифов) на товары, работы, услуги</w:t>
      </w:r>
      <w:r w:rsidRPr="006F6D25">
        <w:rPr>
          <w:rFonts w:ascii="Times New Roman" w:hAnsi="Times New Roman" w:cs="Times New Roman"/>
        </w:rPr>
        <w:t>;</w:t>
      </w:r>
    </w:p>
    <w:p w:rsidR="004C0E89" w:rsidRDefault="004C0E89" w:rsidP="003F482D">
      <w:pPr>
        <w:pStyle w:val="Standard"/>
        <w:jc w:val="both"/>
        <w:rPr>
          <w:rFonts w:ascii="Times New Roman" w:hAnsi="Times New Roman" w:cs="Times New Roman"/>
        </w:rPr>
      </w:pPr>
      <w:r>
        <w:rPr>
          <w:rFonts w:ascii="Times New Roman" w:hAnsi="Times New Roman" w:cs="Times New Roman"/>
        </w:rPr>
        <w:t>3)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C0E89" w:rsidRDefault="004C0E89" w:rsidP="003F482D">
      <w:pPr>
        <w:pStyle w:val="Standard"/>
        <w:jc w:val="both"/>
        <w:rPr>
          <w:rFonts w:ascii="Times New Roman" w:hAnsi="Times New Roman" w:cs="Times New Roman"/>
        </w:rPr>
      </w:pPr>
      <w:r>
        <w:rPr>
          <w:rFonts w:ascii="Times New Roman" w:hAnsi="Times New Roman" w:cs="Times New Roman"/>
        </w:rPr>
        <w:t xml:space="preserve">          8.2.Контракт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РФ.</w:t>
      </w:r>
    </w:p>
    <w:p w:rsidR="004C0E89" w:rsidRDefault="004C0E89" w:rsidP="003F482D">
      <w:pPr>
        <w:pStyle w:val="Standard"/>
        <w:jc w:val="both"/>
        <w:rPr>
          <w:rFonts w:ascii="Times New Roman" w:hAnsi="Times New Roman" w:cs="Times New Roman"/>
        </w:rPr>
      </w:pPr>
      <w:r>
        <w:rPr>
          <w:rFonts w:ascii="Times New Roman" w:hAnsi="Times New Roman" w:cs="Times New Roman"/>
        </w:rPr>
        <w:t xml:space="preserve">          8.3.Расторжение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C0E89" w:rsidRPr="006F6D25" w:rsidRDefault="004C0E89" w:rsidP="003F482D">
      <w:pPr>
        <w:pStyle w:val="Standard"/>
        <w:jc w:val="both"/>
        <w:rPr>
          <w:rFonts w:ascii="Times New Roman" w:hAnsi="Times New Roman" w:cs="Times New Roman"/>
        </w:rPr>
      </w:pPr>
    </w:p>
    <w:p w:rsidR="004C0E89" w:rsidRDefault="004C0E89" w:rsidP="005379FB">
      <w:pPr>
        <w:pStyle w:val="Standard"/>
        <w:jc w:val="center"/>
        <w:rPr>
          <w:rFonts w:ascii="Times New Roman" w:hAnsi="Times New Roman" w:cs="Times New Roman"/>
          <w:b/>
        </w:rPr>
      </w:pPr>
      <w:r w:rsidRPr="005379FB">
        <w:rPr>
          <w:rFonts w:ascii="Times New Roman" w:hAnsi="Times New Roman" w:cs="Times New Roman"/>
          <w:b/>
        </w:rPr>
        <w:t>9.Порядок урегулирования споров</w:t>
      </w:r>
    </w:p>
    <w:p w:rsidR="004C0E89" w:rsidRDefault="004C0E89" w:rsidP="005379FB">
      <w:pPr>
        <w:pStyle w:val="Standard"/>
        <w:jc w:val="both"/>
        <w:rPr>
          <w:rFonts w:ascii="Times New Roman" w:hAnsi="Times New Roman" w:cs="Times New Roman"/>
        </w:rPr>
      </w:pPr>
      <w:r>
        <w:rPr>
          <w:rFonts w:ascii="Times New Roman" w:hAnsi="Times New Roman" w:cs="Times New Roman"/>
        </w:rPr>
        <w:t xml:space="preserve">          9.1.Претензионный порядок досудебного урегулирования споров, вытекающих из Контракта, является для Сторон обязательным.</w:t>
      </w:r>
    </w:p>
    <w:p w:rsidR="004C0E89" w:rsidRDefault="004C0E89" w:rsidP="005379FB">
      <w:pPr>
        <w:pStyle w:val="Standard"/>
        <w:jc w:val="both"/>
        <w:rPr>
          <w:rFonts w:ascii="Times New Roman" w:hAnsi="Times New Roman" w:cs="Times New Roman"/>
        </w:rPr>
      </w:pPr>
      <w:r>
        <w:rPr>
          <w:rFonts w:ascii="Times New Roman" w:hAnsi="Times New Roman" w:cs="Times New Roman"/>
        </w:rPr>
        <w:t xml:space="preserve">          9.2.Претензионные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местонахождении. Сторон, указанному в разд..13 Контракта.</w:t>
      </w:r>
    </w:p>
    <w:p w:rsidR="004C0E89" w:rsidRDefault="004C0E89" w:rsidP="005379FB">
      <w:pPr>
        <w:pStyle w:val="Standard"/>
        <w:jc w:val="both"/>
        <w:rPr>
          <w:rFonts w:ascii="Times New Roman" w:hAnsi="Times New Roman" w:cs="Times New Roman"/>
        </w:rPr>
      </w:pPr>
      <w:r>
        <w:rPr>
          <w:rFonts w:ascii="Times New Roman" w:hAnsi="Times New Roman" w:cs="Times New Roman"/>
        </w:rPr>
        <w:t xml:space="preserve">          9.3. Допускается направление Сторонами претензионных писем иными способами</w:t>
      </w:r>
      <w:r w:rsidRPr="005379FB">
        <w:rPr>
          <w:rFonts w:ascii="Times New Roman" w:hAnsi="Times New Roman" w:cs="Times New Roman"/>
        </w:rPr>
        <w:t>:</w:t>
      </w:r>
      <w:r>
        <w:rPr>
          <w:rFonts w:ascii="Times New Roman" w:hAnsi="Times New Roman" w:cs="Times New Roman"/>
        </w:rPr>
        <w:t xml:space="preserve"> по факсу и электронной почте, экспресс-почтой.</w:t>
      </w:r>
    </w:p>
    <w:p w:rsidR="004C0E89" w:rsidRDefault="004C0E89" w:rsidP="005379FB">
      <w:pPr>
        <w:pStyle w:val="Standard"/>
        <w:jc w:val="both"/>
        <w:rPr>
          <w:rFonts w:ascii="Times New Roman" w:hAnsi="Times New Roman" w:cs="Times New Roman"/>
        </w:rPr>
      </w:pPr>
      <w:r>
        <w:rPr>
          <w:rFonts w:ascii="Times New Roman" w:hAnsi="Times New Roman" w:cs="Times New Roman"/>
        </w:rPr>
        <w:t xml:space="preserve">          9.4.Срок рассмотрения претензионного письма и направления ответа на него составляет 5 (Пять) рабочих дней со дня получения последнего адресатом.</w:t>
      </w:r>
    </w:p>
    <w:p w:rsidR="004C0E89" w:rsidRDefault="004C0E89" w:rsidP="005379FB">
      <w:pPr>
        <w:pStyle w:val="Standard"/>
        <w:jc w:val="both"/>
        <w:rPr>
          <w:rFonts w:ascii="Times New Roman" w:hAnsi="Times New Roman" w:cs="Times New Roman"/>
        </w:rPr>
      </w:pPr>
      <w:r>
        <w:rPr>
          <w:rFonts w:ascii="Times New Roman" w:hAnsi="Times New Roman" w:cs="Times New Roman"/>
        </w:rPr>
        <w:t xml:space="preserve">          9.5. В случае неурегулирования споров и разногласий в претензионном порядке они передаются на рассмотрение в Арбитражный суд ЕАО. </w:t>
      </w:r>
    </w:p>
    <w:p w:rsidR="004C0E89" w:rsidRDefault="004C0E89" w:rsidP="005379FB">
      <w:pPr>
        <w:pStyle w:val="Standard"/>
        <w:jc w:val="both"/>
        <w:rPr>
          <w:rFonts w:ascii="Times New Roman" w:hAnsi="Times New Roman" w:cs="Times New Roman"/>
        </w:rPr>
      </w:pPr>
    </w:p>
    <w:p w:rsidR="004C0E89" w:rsidRDefault="004C0E89" w:rsidP="00471447">
      <w:pPr>
        <w:pStyle w:val="Standard"/>
        <w:jc w:val="center"/>
        <w:rPr>
          <w:rFonts w:ascii="Times New Roman" w:hAnsi="Times New Roman" w:cs="Times New Roman"/>
          <w:b/>
        </w:rPr>
      </w:pPr>
      <w:r w:rsidRPr="00471447">
        <w:rPr>
          <w:rFonts w:ascii="Times New Roman" w:hAnsi="Times New Roman" w:cs="Times New Roman"/>
          <w:b/>
        </w:rPr>
        <w:t>10.Обстоятельства непреодолимой силы.</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10.1.Стороны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10.3.Сторона, которая не исполняет своего обязательства в следствии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C0E89" w:rsidRDefault="004C0E89" w:rsidP="00471447">
      <w:pPr>
        <w:pStyle w:val="Standard"/>
        <w:jc w:val="both"/>
        <w:rPr>
          <w:rFonts w:ascii="Times New Roman" w:hAnsi="Times New Roman" w:cs="Times New Roman"/>
        </w:rPr>
      </w:pPr>
    </w:p>
    <w:p w:rsidR="004C0E89" w:rsidRDefault="004C0E89" w:rsidP="00471447">
      <w:pPr>
        <w:pStyle w:val="Standard"/>
        <w:jc w:val="center"/>
        <w:rPr>
          <w:rFonts w:ascii="Times New Roman" w:hAnsi="Times New Roman" w:cs="Times New Roman"/>
          <w:b/>
        </w:rPr>
      </w:pPr>
      <w:r w:rsidRPr="00471447">
        <w:rPr>
          <w:rFonts w:ascii="Times New Roman" w:hAnsi="Times New Roman" w:cs="Times New Roman"/>
          <w:b/>
        </w:rPr>
        <w:t xml:space="preserve">11.Обеспечение исполнения </w:t>
      </w:r>
      <w:r>
        <w:rPr>
          <w:rFonts w:ascii="Times New Roman" w:hAnsi="Times New Roman" w:cs="Times New Roman"/>
          <w:b/>
        </w:rPr>
        <w:t>К</w:t>
      </w:r>
      <w:r w:rsidRPr="00471447">
        <w:rPr>
          <w:rFonts w:ascii="Times New Roman" w:hAnsi="Times New Roman" w:cs="Times New Roman"/>
          <w:b/>
        </w:rPr>
        <w:t>онтракта.</w:t>
      </w:r>
    </w:p>
    <w:p w:rsidR="004C0E89" w:rsidRDefault="004C0E89" w:rsidP="00471447">
      <w:pPr>
        <w:pStyle w:val="Standard"/>
        <w:jc w:val="both"/>
        <w:rPr>
          <w:rFonts w:ascii="Times New Roman" w:hAnsi="Times New Roman" w:cs="Times New Roman"/>
        </w:rPr>
      </w:pPr>
      <w:r>
        <w:rPr>
          <w:rFonts w:ascii="Times New Roman" w:hAnsi="Times New Roman" w:cs="Times New Roman"/>
        </w:rPr>
        <w:t>Обеспечение исполнения настоящего Контракта Заказчиком не устанавливалось.</w:t>
      </w:r>
    </w:p>
    <w:p w:rsidR="004C0E89" w:rsidRDefault="004C0E89" w:rsidP="00471447">
      <w:pPr>
        <w:pStyle w:val="Standard"/>
        <w:jc w:val="both"/>
        <w:rPr>
          <w:rFonts w:ascii="Times New Roman" w:hAnsi="Times New Roman" w:cs="Times New Roman"/>
        </w:rPr>
      </w:pPr>
    </w:p>
    <w:p w:rsidR="004C0E89" w:rsidRDefault="004C0E89" w:rsidP="00471447">
      <w:pPr>
        <w:pStyle w:val="Standard"/>
        <w:jc w:val="center"/>
        <w:rPr>
          <w:rFonts w:ascii="Times New Roman" w:hAnsi="Times New Roman" w:cs="Times New Roman"/>
          <w:b/>
        </w:rPr>
      </w:pPr>
      <w:r w:rsidRPr="00471447">
        <w:rPr>
          <w:rFonts w:ascii="Times New Roman" w:hAnsi="Times New Roman" w:cs="Times New Roman"/>
          <w:b/>
        </w:rPr>
        <w:t>12. Прочие условия.</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12.1. При исполнении государственного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 следствии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12.2.Любые изменении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12.3.Стороны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возникших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оказанной услуги.</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12.4. Стороны признают, что, если какое-либо из положений Контракта становится недействительным в течении срока его действия в следствии изменения законодательства, остальные положения Контракта обязательны для Сторон в течении срока действия Контракта.</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12.5.Стороны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действия таких изменений.</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12.6.Исполнитель не вправе без предварительного письменного согласия Заказчика передавать свои права по Контракту третьим лицам.</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12.7.Во всем остальном, что не предусмотрено Контрактом, Стороны руководствуются действующим законодательством РФ.</w:t>
      </w:r>
    </w:p>
    <w:p w:rsidR="004C0E89" w:rsidRDefault="004C0E89" w:rsidP="00471447">
      <w:pPr>
        <w:pStyle w:val="Standard"/>
        <w:jc w:val="both"/>
        <w:rPr>
          <w:rFonts w:ascii="Times New Roman" w:hAnsi="Times New Roman" w:cs="Times New Roman"/>
        </w:rPr>
      </w:pPr>
      <w:r>
        <w:rPr>
          <w:rFonts w:ascii="Times New Roman" w:hAnsi="Times New Roman" w:cs="Times New Roman"/>
        </w:rPr>
        <w:t xml:space="preserve">          12.8.Контракт составлен в 2 (двух) подлинных экземплярах на русском языке, по одному для каждой из Сторон.</w:t>
      </w:r>
    </w:p>
    <w:p w:rsidR="004C0E89" w:rsidRPr="0034070A" w:rsidRDefault="004C0E89" w:rsidP="00471447">
      <w:pPr>
        <w:pStyle w:val="Standard"/>
        <w:jc w:val="both"/>
        <w:rPr>
          <w:rFonts w:ascii="Times New Roman" w:hAnsi="Times New Roman" w:cs="Times New Roman"/>
        </w:rPr>
      </w:pPr>
      <w:r>
        <w:rPr>
          <w:rFonts w:ascii="Times New Roman" w:hAnsi="Times New Roman" w:cs="Times New Roman"/>
        </w:rPr>
        <w:t xml:space="preserve">          12.9.Лицо, полномочное давать информацию и решать вопросы относящиеся к исполнению государственного контракта- руководитель _____________________________.</w:t>
      </w:r>
    </w:p>
    <w:p w:rsidR="004C0E89" w:rsidRDefault="004C0E89" w:rsidP="00044B6D">
      <w:pPr>
        <w:pStyle w:val="Standard"/>
        <w:jc w:val="center"/>
        <w:rPr>
          <w:rFonts w:ascii="Times New Roman" w:hAnsi="Times New Roman" w:cs="Times New Roman"/>
        </w:rPr>
      </w:pPr>
    </w:p>
    <w:p w:rsidR="004C0E89" w:rsidRPr="0034070A" w:rsidRDefault="004C0E89" w:rsidP="00044B6D">
      <w:pPr>
        <w:pStyle w:val="Standard"/>
        <w:jc w:val="center"/>
        <w:rPr>
          <w:rFonts w:ascii="Times New Roman" w:hAnsi="Times New Roman" w:cs="Times New Roman"/>
          <w:b/>
        </w:rPr>
      </w:pPr>
      <w:r w:rsidRPr="0034070A">
        <w:rPr>
          <w:rFonts w:ascii="Times New Roman" w:hAnsi="Times New Roman" w:cs="Times New Roman"/>
          <w:b/>
        </w:rPr>
        <w:t>13. Адреса и реквизиты сторон</w:t>
      </w:r>
    </w:p>
    <w:tbl>
      <w:tblPr>
        <w:tblW w:w="9637" w:type="dxa"/>
        <w:tblInd w:w="45" w:type="dxa"/>
        <w:tblLayout w:type="fixed"/>
        <w:tblCellMar>
          <w:left w:w="10" w:type="dxa"/>
          <w:right w:w="10" w:type="dxa"/>
        </w:tblCellMar>
        <w:tblLook w:val="0000"/>
      </w:tblPr>
      <w:tblGrid>
        <w:gridCol w:w="4818"/>
        <w:gridCol w:w="4819"/>
      </w:tblGrid>
      <w:tr w:rsidR="004C0E89" w:rsidTr="00A26359">
        <w:tc>
          <w:tcPr>
            <w:tcW w:w="4818" w:type="dxa"/>
            <w:tcMar>
              <w:top w:w="55" w:type="dxa"/>
              <w:left w:w="55" w:type="dxa"/>
              <w:bottom w:w="55" w:type="dxa"/>
              <w:right w:w="55" w:type="dxa"/>
            </w:tcMar>
          </w:tcPr>
          <w:p w:rsidR="004C0E89" w:rsidRPr="002840E2" w:rsidRDefault="004C0E89" w:rsidP="00A26359">
            <w:pPr>
              <w:pStyle w:val="TableContents"/>
              <w:jc w:val="both"/>
              <w:rPr>
                <w:rFonts w:ascii="Times New Roman" w:hAnsi="Times New Roman" w:cs="Times New Roman"/>
              </w:rPr>
            </w:pPr>
            <w:r>
              <w:rPr>
                <w:rFonts w:ascii="Times New Roman" w:hAnsi="Times New Roman" w:cs="Times New Roman"/>
              </w:rPr>
              <w:t>Заказчик</w:t>
            </w:r>
            <w:r w:rsidRPr="002840E2">
              <w:rPr>
                <w:rFonts w:ascii="Times New Roman" w:hAnsi="Times New Roman" w:cs="Times New Roman"/>
              </w:rPr>
              <w:t>:</w:t>
            </w:r>
          </w:p>
          <w:p w:rsidR="004C0E89"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тел/факс </w:t>
            </w:r>
          </w:p>
          <w:p w:rsidR="004C0E89"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ИНН </w:t>
            </w:r>
          </w:p>
          <w:p w:rsidR="004C0E89" w:rsidRPr="00F2424D"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КПП </w:t>
            </w:r>
          </w:p>
          <w:p w:rsidR="004C0E89" w:rsidRPr="00F2424D"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ОКПО </w:t>
            </w:r>
          </w:p>
          <w:p w:rsidR="004C0E89" w:rsidRPr="00F2424D"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ОГРН </w:t>
            </w:r>
          </w:p>
          <w:p w:rsidR="004C0E89" w:rsidRPr="00F2424D"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в </w:t>
            </w:r>
          </w:p>
          <w:p w:rsidR="004C0E89"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р/с </w:t>
            </w:r>
          </w:p>
          <w:p w:rsidR="004C0E89" w:rsidRPr="002840E2"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lang w:val="en-US"/>
              </w:rPr>
              <w:t>e</w:t>
            </w:r>
            <w:r w:rsidRPr="002840E2">
              <w:rPr>
                <w:rFonts w:ascii="Times New Roman" w:hAnsi="Times New Roman" w:cs="Times New Roman"/>
                <w:sz w:val="22"/>
                <w:szCs w:val="22"/>
              </w:rPr>
              <w:t>-</w:t>
            </w:r>
            <w:r w:rsidRPr="00F2424D">
              <w:rPr>
                <w:rFonts w:ascii="Times New Roman" w:hAnsi="Times New Roman" w:cs="Times New Roman"/>
                <w:sz w:val="22"/>
                <w:szCs w:val="22"/>
                <w:lang w:val="en-US"/>
              </w:rPr>
              <w:t>mail</w:t>
            </w:r>
            <w:r w:rsidRPr="002840E2">
              <w:rPr>
                <w:rFonts w:ascii="Times New Roman" w:hAnsi="Times New Roman" w:cs="Times New Roman"/>
                <w:sz w:val="22"/>
                <w:szCs w:val="22"/>
              </w:rPr>
              <w:t xml:space="preserve">: </w:t>
            </w:r>
          </w:p>
          <w:p w:rsidR="004C0E89" w:rsidRPr="00F2424D" w:rsidRDefault="004C0E89"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Руководитель</w:t>
            </w:r>
          </w:p>
          <w:p w:rsidR="004C0E89" w:rsidRPr="00F2424D" w:rsidRDefault="004C0E89" w:rsidP="00A26359">
            <w:pPr>
              <w:pStyle w:val="TableContents"/>
              <w:rPr>
                <w:rFonts w:ascii="Times New Roman" w:hAnsi="Times New Roman" w:cs="Times New Roman"/>
                <w:sz w:val="22"/>
                <w:szCs w:val="22"/>
              </w:rPr>
            </w:pPr>
          </w:p>
          <w:p w:rsidR="004C0E89" w:rsidRPr="00655302" w:rsidRDefault="004C0E89" w:rsidP="00A26359">
            <w:pPr>
              <w:pStyle w:val="TableContents"/>
              <w:rPr>
                <w:rFonts w:ascii="Times New Roman" w:hAnsi="Times New Roman" w:cs="Times New Roman"/>
              </w:rPr>
            </w:pPr>
            <w:r w:rsidRPr="00F2424D">
              <w:rPr>
                <w:rFonts w:ascii="Times New Roman" w:hAnsi="Times New Roman" w:cs="Times New Roman"/>
                <w:sz w:val="22"/>
                <w:szCs w:val="22"/>
              </w:rPr>
              <w:t xml:space="preserve">______________ </w:t>
            </w:r>
          </w:p>
        </w:tc>
        <w:tc>
          <w:tcPr>
            <w:tcW w:w="4819" w:type="dxa"/>
            <w:tcMar>
              <w:top w:w="55" w:type="dxa"/>
              <w:left w:w="55" w:type="dxa"/>
              <w:bottom w:w="55" w:type="dxa"/>
              <w:right w:w="55" w:type="dxa"/>
            </w:tcMar>
          </w:tcPr>
          <w:p w:rsidR="004C0E89" w:rsidRPr="00F2424D" w:rsidRDefault="004C0E89" w:rsidP="00F2424D">
            <w:pPr>
              <w:pStyle w:val="Standard"/>
              <w:tabs>
                <w:tab w:val="left" w:pos="6000"/>
              </w:tabs>
              <w:rPr>
                <w:rFonts w:ascii="Times New Roman" w:hAnsi="Times New Roman" w:cs="Times New Roman"/>
                <w:sz w:val="22"/>
                <w:szCs w:val="22"/>
              </w:rPr>
            </w:pPr>
            <w:r>
              <w:rPr>
                <w:rFonts w:ascii="Times New Roman" w:hAnsi="Times New Roman" w:cs="Times New Roman"/>
              </w:rPr>
              <w:t>Исполнитель</w:t>
            </w:r>
            <w:r w:rsidRPr="0034070A">
              <w:rPr>
                <w:rFonts w:ascii="Times New Roman" w:hAnsi="Times New Roman" w:cs="Times New Roman"/>
              </w:rPr>
              <w:t>:</w:t>
            </w:r>
            <w:r>
              <w:rPr>
                <w:rFonts w:ascii="Times New Roman" w:hAnsi="Times New Roman" w:cs="Times New Roman"/>
              </w:rPr>
              <w:t xml:space="preserve">                                                                                                                                                                                                                                                </w:t>
            </w:r>
            <w:r w:rsidRPr="00F2424D">
              <w:rPr>
                <w:rFonts w:ascii="Times New Roman" w:hAnsi="Times New Roman" w:cs="Times New Roman"/>
                <w:sz w:val="22"/>
                <w:szCs w:val="22"/>
              </w:rPr>
              <w:t>ОГ</w:t>
            </w:r>
            <w:r>
              <w:rPr>
                <w:rFonts w:ascii="Times New Roman" w:hAnsi="Times New Roman" w:cs="Times New Roman"/>
                <w:sz w:val="22"/>
                <w:szCs w:val="22"/>
              </w:rPr>
              <w:t>П</w:t>
            </w:r>
            <w:r w:rsidRPr="00F2424D">
              <w:rPr>
                <w:rFonts w:ascii="Times New Roman" w:hAnsi="Times New Roman" w:cs="Times New Roman"/>
                <w:sz w:val="22"/>
                <w:szCs w:val="22"/>
              </w:rPr>
              <w:t>ОБУ "Сельскохозяйственный техникум"</w:t>
            </w:r>
          </w:p>
          <w:p w:rsidR="004C0E89" w:rsidRPr="00F2424D" w:rsidRDefault="004C0E89" w:rsidP="00F2424D">
            <w:pPr>
              <w:pStyle w:val="Standard"/>
              <w:tabs>
                <w:tab w:val="left" w:pos="6000"/>
              </w:tabs>
              <w:rPr>
                <w:rFonts w:ascii="Times New Roman" w:hAnsi="Times New Roman" w:cs="Times New Roman"/>
                <w:sz w:val="22"/>
                <w:szCs w:val="22"/>
              </w:rPr>
            </w:pPr>
            <w:r w:rsidRPr="00F2424D">
              <w:rPr>
                <w:rFonts w:ascii="Times New Roman" w:hAnsi="Times New Roman" w:cs="Times New Roman"/>
                <w:sz w:val="22"/>
                <w:szCs w:val="22"/>
              </w:rPr>
              <w:t xml:space="preserve"> 679370 ЕАО с. Ленинское, ПУ-2                                                                                                    ИНН 7904505390                                                                                                    КПП 790401001                                                                                                    р/с 40601810400001001023                                                                                              ГРКЦ ГУ Банка России по Еврейской АО                                                                                                  л/с 20786Щ02420                                                                                                      УФК по ЕАО(в отделении по Ленинскому району)                                                                                                БИК 049923613                                                                                                    тел/факс 8 (42663)21-2-68  </w:t>
            </w:r>
          </w:p>
          <w:p w:rsidR="004C0E89" w:rsidRPr="002840E2" w:rsidRDefault="004C0E89" w:rsidP="00F2424D">
            <w:pPr>
              <w:pStyle w:val="Standard"/>
              <w:tabs>
                <w:tab w:val="left" w:pos="6000"/>
              </w:tabs>
              <w:rPr>
                <w:rFonts w:ascii="Times New Roman" w:hAnsi="Times New Roman" w:cs="Times New Roman"/>
                <w:sz w:val="22"/>
                <w:szCs w:val="22"/>
              </w:rPr>
            </w:pPr>
            <w:r w:rsidRPr="00F2424D">
              <w:rPr>
                <w:rFonts w:ascii="Times New Roman" w:hAnsi="Times New Roman" w:cs="Times New Roman"/>
                <w:sz w:val="22"/>
                <w:szCs w:val="22"/>
                <w:lang w:val="en-US"/>
              </w:rPr>
              <w:t>e</w:t>
            </w:r>
            <w:r w:rsidRPr="00F2424D">
              <w:rPr>
                <w:rFonts w:ascii="Times New Roman" w:hAnsi="Times New Roman" w:cs="Times New Roman"/>
                <w:sz w:val="22"/>
                <w:szCs w:val="22"/>
              </w:rPr>
              <w:t>-</w:t>
            </w:r>
            <w:r w:rsidRPr="00F2424D">
              <w:rPr>
                <w:rFonts w:ascii="Times New Roman" w:hAnsi="Times New Roman" w:cs="Times New Roman"/>
                <w:sz w:val="22"/>
                <w:szCs w:val="22"/>
                <w:lang w:val="en-US"/>
              </w:rPr>
              <w:t>mail</w:t>
            </w:r>
            <w:r w:rsidRPr="00F2424D">
              <w:rPr>
                <w:rFonts w:ascii="Times New Roman" w:hAnsi="Times New Roman" w:cs="Times New Roman"/>
                <w:sz w:val="22"/>
                <w:szCs w:val="22"/>
              </w:rPr>
              <w:t xml:space="preserve">: </w:t>
            </w:r>
            <w:r w:rsidRPr="00F2424D">
              <w:rPr>
                <w:rFonts w:ascii="Times New Roman" w:hAnsi="Times New Roman" w:cs="Times New Roman"/>
                <w:sz w:val="22"/>
                <w:szCs w:val="22"/>
                <w:lang w:val="en-US"/>
              </w:rPr>
              <w:t>shtlen</w:t>
            </w:r>
            <w:r w:rsidRPr="00F2424D">
              <w:rPr>
                <w:rFonts w:ascii="Times New Roman" w:hAnsi="Times New Roman" w:cs="Times New Roman"/>
                <w:sz w:val="22"/>
                <w:szCs w:val="22"/>
              </w:rPr>
              <w:t>@</w:t>
            </w:r>
            <w:r w:rsidRPr="00F2424D">
              <w:rPr>
                <w:rFonts w:ascii="Times New Roman" w:hAnsi="Times New Roman" w:cs="Times New Roman"/>
                <w:sz w:val="22"/>
                <w:szCs w:val="22"/>
                <w:lang w:val="en-US"/>
              </w:rPr>
              <w:t>yandex</w:t>
            </w:r>
            <w:r w:rsidRPr="00F2424D">
              <w:rPr>
                <w:rFonts w:ascii="Times New Roman" w:hAnsi="Times New Roman" w:cs="Times New Roman"/>
                <w:sz w:val="22"/>
                <w:szCs w:val="22"/>
              </w:rPr>
              <w:t>.</w:t>
            </w:r>
            <w:r w:rsidRPr="00F2424D">
              <w:rPr>
                <w:rFonts w:ascii="Times New Roman" w:hAnsi="Times New Roman" w:cs="Times New Roman"/>
                <w:sz w:val="22"/>
                <w:szCs w:val="22"/>
                <w:lang w:val="en-US"/>
              </w:rPr>
              <w:t>ru</w:t>
            </w:r>
            <w:r w:rsidRPr="00F2424D">
              <w:rPr>
                <w:rFonts w:ascii="Times New Roman" w:hAnsi="Times New Roman" w:cs="Times New Roman"/>
                <w:sz w:val="22"/>
                <w:szCs w:val="22"/>
              </w:rPr>
              <w:t xml:space="preserve">                                                                                                  </w:t>
            </w:r>
          </w:p>
          <w:p w:rsidR="004C0E89" w:rsidRPr="002840E2" w:rsidRDefault="004C0E89" w:rsidP="00F2424D">
            <w:pPr>
              <w:pStyle w:val="Standard"/>
              <w:tabs>
                <w:tab w:val="left" w:pos="6000"/>
              </w:tabs>
              <w:rPr>
                <w:rFonts w:ascii="Times New Roman" w:hAnsi="Times New Roman" w:cs="Times New Roman"/>
                <w:sz w:val="22"/>
                <w:szCs w:val="22"/>
              </w:rPr>
            </w:pPr>
          </w:p>
          <w:p w:rsidR="004C0E89" w:rsidRPr="00F2424D" w:rsidRDefault="004C0E89" w:rsidP="00F2424D">
            <w:pPr>
              <w:pStyle w:val="Standard"/>
              <w:tabs>
                <w:tab w:val="left" w:pos="6000"/>
              </w:tabs>
              <w:rPr>
                <w:rFonts w:ascii="Times New Roman" w:hAnsi="Times New Roman" w:cs="Times New Roman"/>
                <w:sz w:val="22"/>
                <w:szCs w:val="22"/>
              </w:rPr>
            </w:pPr>
            <w:r w:rsidRPr="00F2424D">
              <w:rPr>
                <w:rFonts w:ascii="Times New Roman" w:hAnsi="Times New Roman" w:cs="Times New Roman"/>
                <w:sz w:val="22"/>
                <w:szCs w:val="22"/>
              </w:rPr>
              <w:t>Директор :</w:t>
            </w:r>
          </w:p>
          <w:p w:rsidR="004C0E89" w:rsidRDefault="004C0E89" w:rsidP="00F2424D">
            <w:pPr>
              <w:pStyle w:val="Standard"/>
              <w:tabs>
                <w:tab w:val="left" w:pos="6000"/>
              </w:tabs>
              <w:rPr>
                <w:rFonts w:ascii="Times New Roman" w:hAnsi="Times New Roman" w:cs="Times New Roman"/>
              </w:rPr>
            </w:pPr>
            <w:r w:rsidRPr="00F2424D">
              <w:rPr>
                <w:rFonts w:ascii="Times New Roman" w:hAnsi="Times New Roman" w:cs="Times New Roman"/>
                <w:sz w:val="22"/>
                <w:szCs w:val="22"/>
              </w:rPr>
              <w:t xml:space="preserve">                                                                                                    ______________Куликов В.Ю.</w:t>
            </w:r>
          </w:p>
        </w:tc>
      </w:tr>
      <w:tr w:rsidR="004C0E89" w:rsidTr="00A26359">
        <w:tc>
          <w:tcPr>
            <w:tcW w:w="9637" w:type="dxa"/>
            <w:gridSpan w:val="2"/>
            <w:tcMar>
              <w:top w:w="55" w:type="dxa"/>
              <w:left w:w="55" w:type="dxa"/>
              <w:bottom w:w="55" w:type="dxa"/>
              <w:right w:w="55" w:type="dxa"/>
            </w:tcMar>
          </w:tcPr>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p>
          <w:p w:rsidR="004C0E89" w:rsidRDefault="004C0E89" w:rsidP="00A26359">
            <w:pPr>
              <w:pStyle w:val="TableContents"/>
              <w:jc w:val="right"/>
              <w:rPr>
                <w:rFonts w:ascii="Times New Roman" w:hAnsi="Times New Roman" w:cs="Times New Roman"/>
              </w:rPr>
            </w:pPr>
            <w:r>
              <w:rPr>
                <w:rFonts w:ascii="Times New Roman" w:hAnsi="Times New Roman" w:cs="Times New Roman"/>
              </w:rPr>
              <w:t>ПРИЛОЖЕНИЕ №_1_ к государственному</w:t>
            </w:r>
          </w:p>
          <w:p w:rsidR="004C0E89" w:rsidRDefault="004C0E89" w:rsidP="00655302">
            <w:pPr>
              <w:pStyle w:val="TableContents"/>
              <w:jc w:val="right"/>
              <w:rPr>
                <w:rFonts w:ascii="Times New Roman" w:hAnsi="Times New Roman" w:cs="Times New Roman"/>
              </w:rPr>
            </w:pPr>
            <w:r>
              <w:rPr>
                <w:rFonts w:ascii="Times New Roman" w:hAnsi="Times New Roman" w:cs="Times New Roman"/>
              </w:rPr>
              <w:t>контракту № 68 от ___________________</w:t>
            </w:r>
          </w:p>
          <w:p w:rsidR="004C0E89" w:rsidRDefault="004C0E89" w:rsidP="00A26359">
            <w:pPr>
              <w:pStyle w:val="TableContents"/>
              <w:jc w:val="center"/>
              <w:rPr>
                <w:rFonts w:ascii="Times New Roman" w:hAnsi="Times New Roman" w:cs="Times New Roman"/>
                <w:b/>
                <w:bCs/>
              </w:rPr>
            </w:pPr>
            <w:r>
              <w:rPr>
                <w:rFonts w:ascii="Times New Roman" w:hAnsi="Times New Roman" w:cs="Times New Roman"/>
                <w:b/>
                <w:bCs/>
              </w:rPr>
              <w:t>Расчёт</w:t>
            </w:r>
          </w:p>
          <w:p w:rsidR="004C0E89" w:rsidRDefault="004C0E89" w:rsidP="00A26359">
            <w:pPr>
              <w:pStyle w:val="TableContents"/>
              <w:jc w:val="center"/>
              <w:rPr>
                <w:rFonts w:ascii="Times New Roman" w:hAnsi="Times New Roman" w:cs="Times New Roman"/>
                <w:b/>
                <w:bCs/>
              </w:rPr>
            </w:pPr>
            <w:r>
              <w:rPr>
                <w:rFonts w:ascii="Times New Roman" w:hAnsi="Times New Roman" w:cs="Times New Roman"/>
                <w:b/>
                <w:bCs/>
              </w:rPr>
              <w:t>потребления установленных объемов и тарифов  на 2015 год и цены Контракта.</w:t>
            </w:r>
          </w:p>
          <w:p w:rsidR="004C0E89" w:rsidRDefault="004C0E89" w:rsidP="00A26359">
            <w:pPr>
              <w:pStyle w:val="TableContents"/>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5"/>
              <w:gridCol w:w="1585"/>
              <w:gridCol w:w="1585"/>
              <w:gridCol w:w="1585"/>
              <w:gridCol w:w="1586"/>
              <w:gridCol w:w="1586"/>
            </w:tblGrid>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месяц</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Водоснабжение, м3</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Тариф за 1 м3 (хол.вода)</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Водоотведение, м3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Тариф за 1 м3 (водоотведение)</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Итого цена Контракта</w:t>
                  </w:r>
                  <w:r w:rsidRPr="00C15C40">
                    <w:rPr>
                      <w:rFonts w:ascii="Times New Roman" w:hAnsi="Times New Roman" w:cs="Times New Roman"/>
                      <w:bCs/>
                      <w:lang w:val="en-US"/>
                    </w:rPr>
                    <w:t>:</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январь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12,51</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31,93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1413,92</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февраль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12,51</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31,93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1413,92</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март</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12,51</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31,93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1413,92</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апрель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12,51</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31,93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1413,92</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май</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12,51</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31,93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1413,92</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июнь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12,51</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31,93</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1413,92</w:t>
                  </w: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июль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август</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сентябрь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октябрь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ноябрь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r>
            <w:tr w:rsidR="004C0E89" w:rsidTr="00C15C40">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декабрь</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87,5</w:t>
                  </w: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5"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r w:rsidRPr="00C15C40">
                    <w:rPr>
                      <w:rFonts w:ascii="Times New Roman" w:hAnsi="Times New Roman" w:cs="Times New Roman"/>
                      <w:bCs/>
                    </w:rPr>
                    <w:t>10</w:t>
                  </w: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c>
                <w:tcPr>
                  <w:tcW w:w="1586" w:type="dxa"/>
                  <w:tcBorders>
                    <w:top w:val="single" w:sz="4" w:space="0" w:color="auto"/>
                    <w:left w:val="single" w:sz="4" w:space="0" w:color="auto"/>
                    <w:bottom w:val="single" w:sz="4" w:space="0" w:color="auto"/>
                    <w:right w:val="single" w:sz="4" w:space="0" w:color="auto"/>
                  </w:tcBorders>
                </w:tcPr>
                <w:p w:rsidR="004C0E89" w:rsidRPr="00C15C40" w:rsidRDefault="004C0E89" w:rsidP="00C15C40">
                  <w:pPr>
                    <w:pStyle w:val="TableContents"/>
                    <w:jc w:val="center"/>
                    <w:rPr>
                      <w:rFonts w:ascii="Times New Roman" w:hAnsi="Times New Roman" w:cs="Times New Roman"/>
                      <w:bCs/>
                    </w:rPr>
                  </w:pPr>
                </w:p>
              </w:tc>
            </w:tr>
          </w:tbl>
          <w:p w:rsidR="004C0E89" w:rsidRDefault="004C0E89" w:rsidP="00A26359">
            <w:pPr>
              <w:pStyle w:val="TableContents"/>
              <w:jc w:val="center"/>
              <w:rPr>
                <w:rFonts w:ascii="Times New Roman" w:hAnsi="Times New Roman" w:cs="Times New Roman"/>
                <w:b/>
                <w:bCs/>
              </w:rPr>
            </w:pPr>
          </w:p>
          <w:p w:rsidR="004C0E89" w:rsidRDefault="004C0E89" w:rsidP="00A26359">
            <w:pPr>
              <w:pStyle w:val="TableContents"/>
              <w:rPr>
                <w:rFonts w:ascii="Times New Roman" w:hAnsi="Times New Roman" w:cs="Times New Roman"/>
                <w:b/>
                <w:bCs/>
              </w:rPr>
            </w:pPr>
          </w:p>
        </w:tc>
      </w:tr>
    </w:tbl>
    <w:p w:rsidR="004C0E89" w:rsidRDefault="004C0E89" w:rsidP="00044B6D">
      <w:pPr>
        <w:pStyle w:val="Standard"/>
        <w:tabs>
          <w:tab w:val="left" w:pos="604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TableContents"/>
        <w:tabs>
          <w:tab w:val="left" w:pos="6000"/>
        </w:tabs>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Pr="00F2424D" w:rsidRDefault="004C0E89" w:rsidP="00044B6D">
      <w:pPr>
        <w:pStyle w:val="Standard"/>
        <w:tabs>
          <w:tab w:val="left" w:pos="6000"/>
        </w:tabs>
        <w:jc w:val="both"/>
        <w:rPr>
          <w:rFonts w:ascii="Times New Roman" w:hAnsi="Times New Roman" w:cs="Times New Roman"/>
        </w:rPr>
      </w:pPr>
      <w:r>
        <w:rPr>
          <w:rFonts w:ascii="Times New Roman" w:hAnsi="Times New Roman" w:cs="Times New Roman"/>
        </w:rPr>
        <w:t>Директор</w:t>
      </w:r>
      <w:r w:rsidRPr="00F2424D">
        <w:rPr>
          <w:rFonts w:ascii="Times New Roman" w:hAnsi="Times New Roman" w:cs="Times New Roman"/>
        </w:rPr>
        <w:t>:</w:t>
      </w:r>
      <w:r>
        <w:rPr>
          <w:rFonts w:ascii="Times New Roman" w:hAnsi="Times New Roman" w:cs="Times New Roman"/>
        </w:rPr>
        <w:t xml:space="preserve">                                                               Руководитель</w:t>
      </w:r>
      <w:r>
        <w:rPr>
          <w:rFonts w:ascii="Times New Roman" w:hAnsi="Times New Roman" w:cs="Times New Roman"/>
          <w:lang w:val="en-US"/>
        </w:rPr>
        <w:t>:</w:t>
      </w: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r>
        <w:rPr>
          <w:rFonts w:ascii="Times New Roman" w:hAnsi="Times New Roman" w:cs="Times New Roman"/>
        </w:rPr>
        <w:t xml:space="preserve">________________В.Ю.Куликов                        _____________ С.А.Медведев         </w:t>
      </w:r>
    </w:p>
    <w:p w:rsidR="004C0E89" w:rsidRDefault="004C0E89" w:rsidP="00044B6D">
      <w:pPr>
        <w:pStyle w:val="Standard"/>
        <w:tabs>
          <w:tab w:val="left" w:pos="6000"/>
        </w:tabs>
        <w:jc w:val="both"/>
        <w:rPr>
          <w:rFonts w:ascii="Times New Roman" w:hAnsi="Times New Roman" w:cs="Times New Roman"/>
        </w:rPr>
      </w:pPr>
    </w:p>
    <w:p w:rsidR="004C0E89" w:rsidRDefault="004C0E89" w:rsidP="00044B6D">
      <w:pPr>
        <w:pStyle w:val="Standard"/>
        <w:tabs>
          <w:tab w:val="left" w:pos="6000"/>
        </w:tabs>
        <w:jc w:val="both"/>
        <w:rPr>
          <w:rFonts w:ascii="Times New Roman" w:hAnsi="Times New Roman" w:cs="Times New Roman"/>
        </w:rPr>
      </w:pPr>
    </w:p>
    <w:p w:rsidR="004C0E89" w:rsidRDefault="004C0E89"/>
    <w:sectPr w:rsidR="004C0E89" w:rsidSect="00930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B6D"/>
    <w:rsid w:val="00010183"/>
    <w:rsid w:val="00044B6D"/>
    <w:rsid w:val="00054FDE"/>
    <w:rsid w:val="000846FB"/>
    <w:rsid w:val="000C148C"/>
    <w:rsid w:val="000C59D9"/>
    <w:rsid w:val="000D3B78"/>
    <w:rsid w:val="000E60E0"/>
    <w:rsid w:val="00114DEC"/>
    <w:rsid w:val="00125E8A"/>
    <w:rsid w:val="00154EAE"/>
    <w:rsid w:val="00160F1B"/>
    <w:rsid w:val="001A7CB2"/>
    <w:rsid w:val="001E3F8C"/>
    <w:rsid w:val="00204476"/>
    <w:rsid w:val="00225707"/>
    <w:rsid w:val="00233154"/>
    <w:rsid w:val="00244BF9"/>
    <w:rsid w:val="00250BF1"/>
    <w:rsid w:val="0026617A"/>
    <w:rsid w:val="002840E2"/>
    <w:rsid w:val="002A3941"/>
    <w:rsid w:val="002D2B79"/>
    <w:rsid w:val="002E2C63"/>
    <w:rsid w:val="002F4D1D"/>
    <w:rsid w:val="0034070A"/>
    <w:rsid w:val="003F482D"/>
    <w:rsid w:val="00455677"/>
    <w:rsid w:val="00471447"/>
    <w:rsid w:val="004B7AE2"/>
    <w:rsid w:val="004C0E89"/>
    <w:rsid w:val="00503F9B"/>
    <w:rsid w:val="005379FB"/>
    <w:rsid w:val="00551F3A"/>
    <w:rsid w:val="005A09C5"/>
    <w:rsid w:val="005F2872"/>
    <w:rsid w:val="00600BC7"/>
    <w:rsid w:val="0063446C"/>
    <w:rsid w:val="00635457"/>
    <w:rsid w:val="00655302"/>
    <w:rsid w:val="00694FCA"/>
    <w:rsid w:val="006C38BC"/>
    <w:rsid w:val="006F6D25"/>
    <w:rsid w:val="00717121"/>
    <w:rsid w:val="007220C1"/>
    <w:rsid w:val="0074466F"/>
    <w:rsid w:val="00765A54"/>
    <w:rsid w:val="007761FC"/>
    <w:rsid w:val="007A29A3"/>
    <w:rsid w:val="00801314"/>
    <w:rsid w:val="008016FF"/>
    <w:rsid w:val="008D1B46"/>
    <w:rsid w:val="008E1A89"/>
    <w:rsid w:val="009141DB"/>
    <w:rsid w:val="0093066D"/>
    <w:rsid w:val="00932320"/>
    <w:rsid w:val="00932DA7"/>
    <w:rsid w:val="00954708"/>
    <w:rsid w:val="009549D0"/>
    <w:rsid w:val="00985D3A"/>
    <w:rsid w:val="009B6732"/>
    <w:rsid w:val="009D4586"/>
    <w:rsid w:val="00A26359"/>
    <w:rsid w:val="00A617C9"/>
    <w:rsid w:val="00AF44A9"/>
    <w:rsid w:val="00B155B6"/>
    <w:rsid w:val="00B171B5"/>
    <w:rsid w:val="00B239F6"/>
    <w:rsid w:val="00B3649B"/>
    <w:rsid w:val="00B64CDD"/>
    <w:rsid w:val="00BE49E5"/>
    <w:rsid w:val="00C15C40"/>
    <w:rsid w:val="00C35396"/>
    <w:rsid w:val="00C8026E"/>
    <w:rsid w:val="00C94B87"/>
    <w:rsid w:val="00D1403B"/>
    <w:rsid w:val="00D504BD"/>
    <w:rsid w:val="00D61E18"/>
    <w:rsid w:val="00D71350"/>
    <w:rsid w:val="00D84B91"/>
    <w:rsid w:val="00D91C4C"/>
    <w:rsid w:val="00D95B72"/>
    <w:rsid w:val="00DB26CD"/>
    <w:rsid w:val="00E16377"/>
    <w:rsid w:val="00E66BFB"/>
    <w:rsid w:val="00EB65A4"/>
    <w:rsid w:val="00F23475"/>
    <w:rsid w:val="00F2424D"/>
    <w:rsid w:val="00F41EF5"/>
    <w:rsid w:val="00F66066"/>
    <w:rsid w:val="00F76A92"/>
    <w:rsid w:val="00F815B1"/>
    <w:rsid w:val="00FF1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6D"/>
    <w:pPr>
      <w:widowControl w:val="0"/>
      <w:suppressAutoHyphens/>
      <w:autoSpaceDN w:val="0"/>
      <w:textAlignment w:val="baseline"/>
    </w:pPr>
    <w:rPr>
      <w:rFonts w:ascii="Arial" w:hAnsi="Arial" w:cs="Tahoma"/>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44B6D"/>
    <w:pPr>
      <w:widowControl w:val="0"/>
      <w:suppressAutoHyphens/>
      <w:autoSpaceDN w:val="0"/>
      <w:textAlignment w:val="baseline"/>
    </w:pPr>
    <w:rPr>
      <w:rFonts w:ascii="Arial" w:hAnsi="Arial" w:cs="Tahoma"/>
      <w:kern w:val="3"/>
      <w:sz w:val="24"/>
      <w:szCs w:val="24"/>
    </w:rPr>
  </w:style>
  <w:style w:type="paragraph" w:customStyle="1" w:styleId="TableContents">
    <w:name w:val="Table Contents"/>
    <w:basedOn w:val="Standard"/>
    <w:uiPriority w:val="99"/>
    <w:rsid w:val="00044B6D"/>
    <w:pPr>
      <w:suppressLineNumbers/>
    </w:pPr>
  </w:style>
  <w:style w:type="table" w:styleId="TableGrid">
    <w:name w:val="Table Grid"/>
    <w:basedOn w:val="TableNormal"/>
    <w:uiPriority w:val="99"/>
    <w:locked/>
    <w:rsid w:val="00600BC7"/>
    <w:pPr>
      <w:widowControl w:val="0"/>
      <w:suppressAutoHyphens/>
      <w:autoSpaceDN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505</TotalTime>
  <Pages>7</Pages>
  <Words>2823</Words>
  <Characters>16096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Гребенникова Анастасия Александровна</dc:creator>
  <cp:keywords/>
  <dc:description/>
  <cp:lastModifiedBy>User</cp:lastModifiedBy>
  <cp:revision>33</cp:revision>
  <cp:lastPrinted>2014-11-24T01:41:00Z</cp:lastPrinted>
  <dcterms:created xsi:type="dcterms:W3CDTF">2013-02-04T06:32:00Z</dcterms:created>
  <dcterms:modified xsi:type="dcterms:W3CDTF">2015-10-07T02:46:00Z</dcterms:modified>
</cp:coreProperties>
</file>